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899"/>
        <w:gridCol w:w="4882"/>
      </w:tblGrid>
      <w:tr w:rsidR="000F50F5" w14:paraId="0288CB63" w14:textId="77777777">
        <w:tc>
          <w:tcPr>
            <w:tcW w:w="5102" w:type="dxa"/>
          </w:tcPr>
          <w:p w14:paraId="698525DA" w14:textId="348BF9D5" w:rsidR="000F50F5" w:rsidRDefault="00000000" w:rsidP="00F93B43">
            <w:r w:rsidRPr="00072055">
              <w:rPr>
                <w:b/>
                <w:bCs/>
                <w:color w:val="auto"/>
              </w:rPr>
              <w:t>TRƯỜNG THPT VĨNH LỘC</w:t>
            </w:r>
            <w:r w:rsidRPr="00901931">
              <w:rPr>
                <w:color w:val="auto"/>
              </w:rPr>
              <w:br/>
            </w:r>
            <w:r w:rsidRPr="00901931">
              <w:rPr>
                <w:b/>
                <w:color w:val="auto"/>
                <w:u w:val="single"/>
              </w:rPr>
              <w:t xml:space="preserve">TỔ: SỬ - ĐỊA </w:t>
            </w:r>
            <w:r w:rsidR="00F93B43" w:rsidRPr="00901931">
              <w:rPr>
                <w:b/>
                <w:color w:val="auto"/>
                <w:u w:val="single"/>
              </w:rPr>
              <w:t>–</w:t>
            </w:r>
            <w:r w:rsidRPr="00901931">
              <w:rPr>
                <w:b/>
                <w:color w:val="auto"/>
                <w:u w:val="single"/>
              </w:rPr>
              <w:t xml:space="preserve"> </w:t>
            </w:r>
            <w:r w:rsidR="00F93B43" w:rsidRPr="00901931">
              <w:rPr>
                <w:b/>
                <w:color w:val="auto"/>
                <w:u w:val="single"/>
                <w:lang w:val="en-US"/>
              </w:rPr>
              <w:t>GD</w:t>
            </w:r>
            <w:r w:rsidRPr="00901931">
              <w:rPr>
                <w:b/>
                <w:color w:val="auto"/>
                <w:u w:val="single"/>
              </w:rPr>
              <w:t>KT</w:t>
            </w:r>
            <w:r w:rsidR="00F93B43" w:rsidRPr="00901931">
              <w:rPr>
                <w:b/>
                <w:color w:val="auto"/>
                <w:u w:val="single"/>
                <w:lang w:val="en-US"/>
              </w:rPr>
              <w:t>&amp;</w:t>
            </w:r>
            <w:r w:rsidRPr="00901931">
              <w:rPr>
                <w:b/>
                <w:color w:val="auto"/>
                <w:u w:val="single"/>
              </w:rPr>
              <w:t>PL</w:t>
            </w:r>
            <w:r w:rsidRPr="00901931">
              <w:rPr>
                <w:b/>
                <w:color w:val="auto"/>
                <w:u w:val="single"/>
              </w:rPr>
              <w:br/>
            </w:r>
            <w:r>
              <w:rPr>
                <w:b/>
                <w:color w:val="FF0000"/>
              </w:rPr>
              <w:br/>
            </w:r>
            <w:r w:rsidR="00F93B43">
              <w:rPr>
                <w:i/>
                <w:lang w:val="en-US"/>
              </w:rPr>
              <w:t xml:space="preserve">       </w:t>
            </w:r>
            <w:r>
              <w:rPr>
                <w:i/>
              </w:rPr>
              <w:t xml:space="preserve">(Đề thi có </w:t>
            </w:r>
            <w:r w:rsidR="00DF720F">
              <w:rPr>
                <w:i/>
                <w:lang w:val="en-US"/>
              </w:rPr>
              <w:t xml:space="preserve">4 </w:t>
            </w:r>
            <w:r>
              <w:rPr>
                <w:i/>
              </w:rPr>
              <w:t>trang)</w:t>
            </w:r>
          </w:p>
        </w:tc>
        <w:tc>
          <w:tcPr>
            <w:tcW w:w="5102" w:type="dxa"/>
          </w:tcPr>
          <w:p w14:paraId="340A19B4" w14:textId="1817D737" w:rsidR="000F50F5" w:rsidRDefault="00000000">
            <w:pPr>
              <w:jc w:val="center"/>
            </w:pPr>
            <w:r>
              <w:rPr>
                <w:b/>
              </w:rPr>
              <w:t>ĐỀ KHẢO SÁT CHẤT LƯỢNG LẦN I</w:t>
            </w:r>
            <w:r>
              <w:rPr>
                <w:b/>
              </w:rPr>
              <w:br/>
              <w:t>NĂM HỌC</w:t>
            </w:r>
            <w:r w:rsidR="00072055">
              <w:rPr>
                <w:b/>
                <w:lang w:val="en-US"/>
              </w:rPr>
              <w:t>:</w:t>
            </w:r>
            <w:r>
              <w:rPr>
                <w:b/>
              </w:rPr>
              <w:t xml:space="preserve"> 2025 - 2026</w:t>
            </w:r>
            <w:r>
              <w:rPr>
                <w:b/>
              </w:rPr>
              <w:br/>
              <w:t>MÔN: ĐỊA L</w:t>
            </w:r>
            <w:r w:rsidR="00F93B43">
              <w:rPr>
                <w:b/>
                <w:lang w:val="en-US"/>
              </w:rPr>
              <w:t>Í</w:t>
            </w:r>
            <w:r w:rsidR="008564C9">
              <w:rPr>
                <w:b/>
                <w:lang w:val="en-US"/>
              </w:rPr>
              <w:t>- LỚP 12</w:t>
            </w:r>
            <w:r>
              <w:rPr>
                <w:b/>
              </w:rPr>
              <w:br/>
            </w:r>
            <w:r>
              <w:rPr>
                <w:i/>
              </w:rPr>
              <w:t>Thời gian làm bài: 50</w:t>
            </w:r>
            <w:r w:rsidR="00F93B43">
              <w:rPr>
                <w:i/>
                <w:lang w:val="en-US"/>
              </w:rPr>
              <w:t xml:space="preserve"> phút</w:t>
            </w:r>
            <w:r>
              <w:rPr>
                <w:i/>
              </w:rPr>
              <w:br/>
              <w:t>(không kể thời gian phát đề)</w:t>
            </w:r>
          </w:p>
        </w:tc>
      </w:tr>
    </w:tbl>
    <w:p w14:paraId="54EF42E5" w14:textId="77777777" w:rsidR="000F50F5" w:rsidRDefault="000F50F5"/>
    <w:tbl>
      <w:tblPr>
        <w:tblStyle w:val="YoungMixTable"/>
        <w:tblW w:w="0" w:type="auto"/>
        <w:tblInd w:w="0" w:type="dxa"/>
        <w:tblLook w:val="04A0" w:firstRow="1" w:lastRow="0" w:firstColumn="1" w:lastColumn="0" w:noHBand="0" w:noVBand="1"/>
      </w:tblPr>
      <w:tblGrid>
        <w:gridCol w:w="5849"/>
        <w:gridCol w:w="1972"/>
        <w:gridCol w:w="1960"/>
      </w:tblGrid>
      <w:tr w:rsidR="00BF26DA" w14:paraId="706C64D2" w14:textId="77777777">
        <w:tc>
          <w:tcPr>
            <w:tcW w:w="6123" w:type="dxa"/>
            <w:tcBorders>
              <w:bottom w:val="single" w:sz="12" w:space="0" w:color="000000"/>
            </w:tcBorders>
            <w:vAlign w:val="center"/>
          </w:tcPr>
          <w:p w14:paraId="79E6324B" w14:textId="4BA1AA2F" w:rsidR="000F50F5" w:rsidRPr="00BF26DA" w:rsidRDefault="00000000">
            <w:pPr>
              <w:rPr>
                <w:b/>
                <w:bCs/>
                <w:color w:val="auto"/>
                <w:lang w:val="en-US"/>
              </w:rPr>
            </w:pPr>
            <w:r w:rsidRPr="00BF26DA">
              <w:rPr>
                <w:b/>
                <w:bCs/>
                <w:color w:val="auto"/>
              </w:rPr>
              <w:t>Họ và tên:</w:t>
            </w:r>
          </w:p>
        </w:tc>
        <w:tc>
          <w:tcPr>
            <w:tcW w:w="2041" w:type="dxa"/>
            <w:tcBorders>
              <w:bottom w:val="single" w:sz="12" w:space="0" w:color="000000"/>
            </w:tcBorders>
            <w:vAlign w:val="center"/>
          </w:tcPr>
          <w:p w14:paraId="0F2455B2" w14:textId="0645A08F" w:rsidR="000F50F5" w:rsidRPr="00BF26DA" w:rsidRDefault="00000000">
            <w:pPr>
              <w:rPr>
                <w:b/>
                <w:bCs/>
                <w:color w:val="auto"/>
                <w:lang w:val="en-US"/>
              </w:rPr>
            </w:pPr>
            <w:r w:rsidRPr="00BF26DA">
              <w:rPr>
                <w:b/>
                <w:bCs/>
                <w:color w:val="auto"/>
              </w:rPr>
              <w:t xml:space="preserve">Số báo danh: </w:t>
            </w:r>
          </w:p>
        </w:tc>
        <w:tc>
          <w:tcPr>
            <w:tcW w:w="2041" w:type="dxa"/>
            <w:tcBorders>
              <w:bottom w:val="single" w:sz="12" w:space="0" w:color="000000"/>
            </w:tcBorders>
            <w:vAlign w:val="center"/>
          </w:tcPr>
          <w:p w14:paraId="7FF8373F" w14:textId="77777777" w:rsidR="000F50F5" w:rsidRDefault="00000000">
            <w:pPr>
              <w:jc w:val="center"/>
            </w:pPr>
            <w:r>
              <w:rPr>
                <w:b/>
              </w:rPr>
              <w:t>Mã đề 123</w:t>
            </w:r>
          </w:p>
        </w:tc>
      </w:tr>
    </w:tbl>
    <w:p w14:paraId="0D3AD314" w14:textId="77777777" w:rsidR="00F93B43" w:rsidRDefault="00F93B43" w:rsidP="00211E83">
      <w:pPr>
        <w:shd w:val="clear" w:color="auto" w:fill="FFFFFF"/>
        <w:jc w:val="both"/>
        <w:rPr>
          <w:rFonts w:eastAsia="Times New Roman" w:cs="Times New Roman"/>
          <w:b/>
          <w:szCs w:val="26"/>
          <w:lang w:val="en-US"/>
        </w:rPr>
      </w:pPr>
    </w:p>
    <w:p w14:paraId="0964ACBA" w14:textId="779E4144" w:rsidR="00211E83" w:rsidRPr="00276115" w:rsidRDefault="00211E83" w:rsidP="00211E83">
      <w:pPr>
        <w:shd w:val="clear" w:color="auto" w:fill="FFFFFF"/>
        <w:jc w:val="both"/>
        <w:rPr>
          <w:rFonts w:eastAsia="Times New Roman" w:cs="Times New Roman"/>
          <w:color w:val="FF0000"/>
          <w:sz w:val="26"/>
          <w:szCs w:val="26"/>
        </w:rPr>
      </w:pPr>
      <w:r w:rsidRPr="00276115">
        <w:rPr>
          <w:rFonts w:eastAsia="Times New Roman" w:cs="Times New Roman"/>
          <w:b/>
          <w:szCs w:val="26"/>
        </w:rPr>
        <w:t xml:space="preserve">PHẦN I. Câu trắc nghiệm nhiều phương án lựa chọn. </w:t>
      </w:r>
      <w:r w:rsidRPr="00276115">
        <w:rPr>
          <w:rFonts w:eastAsia="Times New Roman" w:cs="Times New Roman"/>
          <w:szCs w:val="26"/>
        </w:rPr>
        <w:t xml:space="preserve">Thí sinh trả lời từ câu 1 đến câu </w:t>
      </w:r>
      <w:r>
        <w:rPr>
          <w:rFonts w:eastAsia="Times New Roman" w:cs="Times New Roman"/>
          <w:szCs w:val="26"/>
          <w:lang w:val="en-US"/>
        </w:rPr>
        <w:t>18</w:t>
      </w:r>
      <w:r w:rsidRPr="00276115">
        <w:rPr>
          <w:rFonts w:eastAsia="Times New Roman" w:cs="Times New Roman"/>
          <w:szCs w:val="26"/>
        </w:rPr>
        <w:t>. Mỗi câu hỏi thí sinh chỉ chọn một phương án.</w:t>
      </w:r>
    </w:p>
    <w:p w14:paraId="7643065A" w14:textId="77777777" w:rsidR="00211E83" w:rsidRPr="00355371" w:rsidRDefault="00211E83" w:rsidP="00211E83">
      <w:pPr>
        <w:tabs>
          <w:tab w:val="left" w:pos="283"/>
        </w:tabs>
        <w:jc w:val="both"/>
        <w:rPr>
          <w:rFonts w:eastAsia="Times New Roman" w:cs="Times New Roman"/>
          <w:color w:val="000000" w:themeColor="text1"/>
          <w:sz w:val="26"/>
          <w:szCs w:val="26"/>
        </w:rPr>
      </w:pPr>
      <w:r>
        <w:rPr>
          <w:b/>
        </w:rPr>
        <w:t xml:space="preserve">Câu 1. </w:t>
      </w:r>
      <w:r w:rsidRPr="00355371">
        <w:rPr>
          <w:rFonts w:eastAsia="Times New Roman" w:cs="Times New Roman"/>
          <w:szCs w:val="26"/>
        </w:rPr>
        <w:t>Vào giữa và cuối mùa hạ, gió mùa Tây Nam thổi vào nước ta có nguồn gốc từ</w:t>
      </w:r>
    </w:p>
    <w:p w14:paraId="0457A009" w14:textId="77777777" w:rsidR="000F50F5" w:rsidRDefault="00000000">
      <w:pPr>
        <w:tabs>
          <w:tab w:val="left" w:pos="283"/>
          <w:tab w:val="left" w:pos="5528"/>
        </w:tabs>
      </w:pPr>
      <w:r>
        <w:rPr>
          <w:rStyle w:val="YoungMixChar"/>
          <w:b/>
        </w:rPr>
        <w:tab/>
        <w:t xml:space="preserve">A. </w:t>
      </w:r>
      <w:r w:rsidRPr="00355371">
        <w:rPr>
          <w:rFonts w:eastAsia="Times New Roman" w:cs="Times New Roman"/>
          <w:szCs w:val="26"/>
        </w:rPr>
        <w:t>áp cao Xi-bia.</w:t>
      </w:r>
      <w:r>
        <w:rPr>
          <w:rStyle w:val="YoungMixChar"/>
          <w:b/>
        </w:rPr>
        <w:tab/>
        <w:t xml:space="preserve">B. </w:t>
      </w:r>
      <w:r w:rsidRPr="00E019F7">
        <w:rPr>
          <w:rFonts w:eastAsia="Times New Roman" w:cs="Times New Roman"/>
          <w:szCs w:val="26"/>
        </w:rPr>
        <w:t>áp cao cận chí tuyến bán cầu Nam.</w:t>
      </w:r>
    </w:p>
    <w:p w14:paraId="30A33E21" w14:textId="77777777" w:rsidR="000F50F5" w:rsidRDefault="00000000">
      <w:pPr>
        <w:tabs>
          <w:tab w:val="left" w:pos="283"/>
          <w:tab w:val="left" w:pos="5528"/>
        </w:tabs>
      </w:pPr>
      <w:r>
        <w:rPr>
          <w:rStyle w:val="YoungMixChar"/>
          <w:b/>
        </w:rPr>
        <w:tab/>
        <w:t xml:space="preserve">C. </w:t>
      </w:r>
      <w:r w:rsidRPr="00355371">
        <w:rPr>
          <w:rFonts w:eastAsia="Times New Roman" w:cs="Times New Roman"/>
          <w:szCs w:val="26"/>
        </w:rPr>
        <w:t>áp cao cận chí tuyến Bắc bán cầu.</w:t>
      </w:r>
      <w:r>
        <w:rPr>
          <w:rStyle w:val="YoungMixChar"/>
          <w:b/>
        </w:rPr>
        <w:tab/>
        <w:t xml:space="preserve">D. </w:t>
      </w:r>
      <w:r w:rsidRPr="00355371">
        <w:rPr>
          <w:rFonts w:eastAsia="Times New Roman" w:cs="Times New Roman"/>
          <w:szCs w:val="26"/>
        </w:rPr>
        <w:t>áp cao Bắc Ấn Độ Dương.</w:t>
      </w:r>
    </w:p>
    <w:p w14:paraId="01934F0F" w14:textId="77777777" w:rsidR="005C33B0" w:rsidRPr="002B335A" w:rsidRDefault="005C33B0" w:rsidP="005C33B0">
      <w:pPr>
        <w:rPr>
          <w:rFonts w:eastAsia="Times New Roman" w:cs="Times New Roman"/>
          <w:lang w:val="en-US"/>
        </w:rPr>
      </w:pPr>
      <w:r>
        <w:rPr>
          <w:b/>
        </w:rPr>
        <w:t xml:space="preserve">Câu 2. </w:t>
      </w:r>
      <w:r w:rsidRPr="002B335A">
        <w:rPr>
          <w:rFonts w:eastAsia="Times New Roman" w:cs="Times New Roman"/>
          <w:lang w:val="en-US"/>
        </w:rPr>
        <w:t>Đô thị ở nước ta hiện nay</w:t>
      </w:r>
    </w:p>
    <w:p w14:paraId="0B4CA87A" w14:textId="77777777" w:rsidR="000F50F5" w:rsidRDefault="00000000">
      <w:pPr>
        <w:tabs>
          <w:tab w:val="left" w:pos="283"/>
          <w:tab w:val="left" w:pos="5528"/>
        </w:tabs>
      </w:pPr>
      <w:r>
        <w:rPr>
          <w:rStyle w:val="YoungMixChar"/>
          <w:b/>
        </w:rPr>
        <w:tab/>
        <w:t xml:space="preserve">A. </w:t>
      </w:r>
      <w:r w:rsidRPr="002B335A">
        <w:rPr>
          <w:rFonts w:eastAsia="Times New Roman" w:cs="Times New Roman"/>
          <w:lang w:val="en-US"/>
        </w:rPr>
        <w:t>có lực lượng lao động dồi dào.</w:t>
      </w:r>
      <w:r>
        <w:rPr>
          <w:rStyle w:val="YoungMixChar"/>
          <w:b/>
        </w:rPr>
        <w:tab/>
        <w:t xml:space="preserve">B. </w:t>
      </w:r>
      <w:r w:rsidRPr="002B335A">
        <w:rPr>
          <w:rFonts w:eastAsia="Times New Roman" w:cs="Times New Roman"/>
          <w:lang w:val="en-US"/>
        </w:rPr>
        <w:t>đều có cùng một cấp phân loại.</w:t>
      </w:r>
    </w:p>
    <w:p w14:paraId="16E80260" w14:textId="77777777" w:rsidR="000F50F5" w:rsidRDefault="00000000">
      <w:pPr>
        <w:tabs>
          <w:tab w:val="left" w:pos="283"/>
          <w:tab w:val="left" w:pos="5528"/>
        </w:tabs>
      </w:pPr>
      <w:r>
        <w:rPr>
          <w:rStyle w:val="YoungMixChar"/>
          <w:b/>
        </w:rPr>
        <w:tab/>
        <w:t xml:space="preserve">C. </w:t>
      </w:r>
      <w:r w:rsidRPr="002B335A">
        <w:rPr>
          <w:rFonts w:eastAsia="Times New Roman" w:cs="Times New Roman"/>
          <w:lang w:val="en-US"/>
        </w:rPr>
        <w:t>chất lượng cuộc sống thấp.</w:t>
      </w:r>
      <w:r>
        <w:rPr>
          <w:rStyle w:val="YoungMixChar"/>
          <w:b/>
        </w:rPr>
        <w:tab/>
        <w:t xml:space="preserve">D. </w:t>
      </w:r>
      <w:r w:rsidRPr="002B335A">
        <w:rPr>
          <w:rFonts w:eastAsia="Times New Roman" w:cs="Times New Roman"/>
          <w:lang w:val="en-US"/>
        </w:rPr>
        <w:t>tập trung chủ yếu ở miền núi.</w:t>
      </w:r>
    </w:p>
    <w:p w14:paraId="5DAFE8BD" w14:textId="77777777" w:rsidR="00211E83" w:rsidRDefault="00211E83" w:rsidP="00211E83">
      <w:pPr>
        <w:tabs>
          <w:tab w:val="left" w:pos="2552"/>
          <w:tab w:val="left" w:pos="5103"/>
          <w:tab w:val="left" w:pos="7371"/>
        </w:tabs>
        <w:jc w:val="both"/>
        <w:rPr>
          <w:rFonts w:eastAsia="Times New Roman" w:cs="Times New Roman"/>
          <w:color w:val="000000" w:themeColor="text1"/>
          <w:sz w:val="26"/>
          <w:szCs w:val="26"/>
          <w:lang w:val="en-US"/>
        </w:rPr>
      </w:pPr>
      <w:r>
        <w:rPr>
          <w:b/>
        </w:rPr>
        <w:t xml:space="preserve">Câu 3. </w:t>
      </w:r>
      <w:r w:rsidRPr="00355371">
        <w:rPr>
          <w:rFonts w:eastAsia="Times New Roman" w:cs="Times New Roman"/>
          <w:szCs w:val="26"/>
          <w:lang w:val="en-US"/>
        </w:rPr>
        <w:t>Thiên tai có nguồn gốc khí tượng thủy văn như</w:t>
      </w:r>
    </w:p>
    <w:p w14:paraId="40808446" w14:textId="77777777" w:rsidR="000F50F5" w:rsidRDefault="00000000">
      <w:pPr>
        <w:tabs>
          <w:tab w:val="left" w:pos="283"/>
        </w:tabs>
      </w:pPr>
      <w:r>
        <w:rPr>
          <w:b/>
        </w:rPr>
        <w:tab/>
        <w:t xml:space="preserve">A. </w:t>
      </w:r>
      <w:r w:rsidRPr="00355371">
        <w:rPr>
          <w:rFonts w:cs="Times New Roman"/>
          <w:bCs/>
          <w:szCs w:val="26"/>
        </w:rPr>
        <w:t xml:space="preserve">sạt lở </w:t>
      </w:r>
      <w:r w:rsidRPr="00355371">
        <w:rPr>
          <w:rFonts w:cs="Times New Roman"/>
          <w:szCs w:val="26"/>
        </w:rPr>
        <w:t>đất</w:t>
      </w:r>
      <w:r w:rsidRPr="00355371">
        <w:rPr>
          <w:rFonts w:cs="Times New Roman"/>
          <w:szCs w:val="26"/>
          <w:lang w:val="en-US"/>
        </w:rPr>
        <w:t xml:space="preserve">, </w:t>
      </w:r>
      <w:r w:rsidRPr="00355371">
        <w:rPr>
          <w:rFonts w:cs="Times New Roman"/>
          <w:szCs w:val="26"/>
        </w:rPr>
        <w:t>dịch bệnh</w:t>
      </w:r>
      <w:r w:rsidRPr="00355371">
        <w:rPr>
          <w:rFonts w:cs="Times New Roman"/>
          <w:szCs w:val="26"/>
          <w:lang w:val="en-US"/>
        </w:rPr>
        <w:t xml:space="preserve">, </w:t>
      </w:r>
      <w:r w:rsidRPr="00355371">
        <w:rPr>
          <w:rFonts w:cs="Times New Roman"/>
          <w:bCs/>
          <w:szCs w:val="26"/>
        </w:rPr>
        <w:t>lốc</w:t>
      </w:r>
      <w:r w:rsidRPr="00355371">
        <w:rPr>
          <w:rFonts w:cs="Times New Roman"/>
          <w:szCs w:val="26"/>
        </w:rPr>
        <w:t xml:space="preserve">, </w:t>
      </w:r>
      <w:r w:rsidRPr="00355371">
        <w:rPr>
          <w:rFonts w:cs="Times New Roman"/>
          <w:bCs/>
          <w:szCs w:val="26"/>
        </w:rPr>
        <w:t xml:space="preserve">sét, </w:t>
      </w:r>
      <w:r w:rsidRPr="00355371">
        <w:rPr>
          <w:rFonts w:cs="Times New Roman"/>
          <w:szCs w:val="26"/>
        </w:rPr>
        <w:t xml:space="preserve">mưa lớn, </w:t>
      </w:r>
      <w:r>
        <w:rPr>
          <w:rFonts w:cs="Times New Roman"/>
          <w:bCs/>
          <w:szCs w:val="26"/>
        </w:rPr>
        <w:t>lũ.</w:t>
      </w:r>
    </w:p>
    <w:p w14:paraId="1D5F38EA" w14:textId="77777777" w:rsidR="000F50F5" w:rsidRDefault="00000000">
      <w:pPr>
        <w:tabs>
          <w:tab w:val="left" w:pos="283"/>
        </w:tabs>
      </w:pPr>
      <w:r>
        <w:rPr>
          <w:b/>
        </w:rPr>
        <w:tab/>
        <w:t xml:space="preserve">B. </w:t>
      </w:r>
      <w:r w:rsidRPr="00355371">
        <w:rPr>
          <w:rFonts w:cs="Times New Roman"/>
          <w:bCs/>
          <w:szCs w:val="26"/>
        </w:rPr>
        <w:t xml:space="preserve">thuỷ </w:t>
      </w:r>
      <w:r w:rsidRPr="00355371">
        <w:rPr>
          <w:rFonts w:cs="Times New Roman"/>
          <w:szCs w:val="26"/>
        </w:rPr>
        <w:t xml:space="preserve">triều </w:t>
      </w:r>
      <w:r w:rsidRPr="00355371">
        <w:rPr>
          <w:rFonts w:cs="Times New Roman"/>
          <w:bCs/>
          <w:szCs w:val="26"/>
        </w:rPr>
        <w:t xml:space="preserve">đỏ, sinh </w:t>
      </w:r>
      <w:r w:rsidRPr="00355371">
        <w:rPr>
          <w:rFonts w:cs="Times New Roman"/>
          <w:szCs w:val="26"/>
        </w:rPr>
        <w:t>vật gây hại, dịch bệnh</w:t>
      </w:r>
      <w:r>
        <w:rPr>
          <w:rFonts w:cs="Times New Roman"/>
          <w:bCs/>
          <w:szCs w:val="26"/>
        </w:rPr>
        <w:t>.</w:t>
      </w:r>
    </w:p>
    <w:p w14:paraId="6917276C" w14:textId="77777777" w:rsidR="000F50F5" w:rsidRDefault="00000000">
      <w:pPr>
        <w:tabs>
          <w:tab w:val="left" w:pos="283"/>
        </w:tabs>
      </w:pPr>
      <w:r>
        <w:rPr>
          <w:b/>
        </w:rPr>
        <w:tab/>
        <w:t xml:space="preserve">C. </w:t>
      </w:r>
      <w:r w:rsidRPr="00355371">
        <w:rPr>
          <w:rFonts w:cs="Times New Roman"/>
          <w:szCs w:val="26"/>
        </w:rPr>
        <w:t xml:space="preserve">động đất, </w:t>
      </w:r>
      <w:r w:rsidRPr="00355371">
        <w:rPr>
          <w:rFonts w:cs="Times New Roman"/>
          <w:bCs/>
          <w:szCs w:val="26"/>
        </w:rPr>
        <w:t>sóng thần</w:t>
      </w:r>
      <w:r w:rsidRPr="00355371">
        <w:rPr>
          <w:rFonts w:cs="Times New Roman"/>
          <w:szCs w:val="26"/>
        </w:rPr>
        <w:t xml:space="preserve">, </w:t>
      </w:r>
      <w:r w:rsidRPr="00355371">
        <w:rPr>
          <w:rFonts w:cs="Times New Roman"/>
          <w:bCs/>
          <w:szCs w:val="26"/>
        </w:rPr>
        <w:t xml:space="preserve">sạt lở </w:t>
      </w:r>
      <w:r w:rsidRPr="00355371">
        <w:rPr>
          <w:rFonts w:cs="Times New Roman"/>
          <w:szCs w:val="26"/>
        </w:rPr>
        <w:t xml:space="preserve">đất, </w:t>
      </w:r>
      <w:r w:rsidRPr="00355371">
        <w:rPr>
          <w:rFonts w:cs="Times New Roman"/>
          <w:bCs/>
          <w:szCs w:val="26"/>
        </w:rPr>
        <w:t xml:space="preserve">sụt </w:t>
      </w:r>
      <w:r w:rsidRPr="00355371">
        <w:rPr>
          <w:rFonts w:cs="Times New Roman"/>
          <w:szCs w:val="26"/>
        </w:rPr>
        <w:t>lún đấ</w:t>
      </w:r>
      <w:r>
        <w:rPr>
          <w:rFonts w:cs="Times New Roman"/>
          <w:szCs w:val="26"/>
        </w:rPr>
        <w:t>t.</w:t>
      </w:r>
    </w:p>
    <w:p w14:paraId="38503FD7" w14:textId="77777777" w:rsidR="000F50F5" w:rsidRDefault="00000000">
      <w:pPr>
        <w:tabs>
          <w:tab w:val="left" w:pos="283"/>
        </w:tabs>
      </w:pPr>
      <w:r>
        <w:rPr>
          <w:b/>
        </w:rPr>
        <w:tab/>
        <w:t xml:space="preserve">D. </w:t>
      </w:r>
      <w:r w:rsidRPr="00E019F7">
        <w:rPr>
          <w:rFonts w:cs="Times New Roman"/>
          <w:szCs w:val="26"/>
        </w:rPr>
        <w:t xml:space="preserve">bão, áp </w:t>
      </w:r>
      <w:r w:rsidRPr="00E019F7">
        <w:rPr>
          <w:rFonts w:cs="Times New Roman"/>
          <w:bCs/>
          <w:szCs w:val="26"/>
        </w:rPr>
        <w:t xml:space="preserve">thấp </w:t>
      </w:r>
      <w:r w:rsidRPr="00E019F7">
        <w:rPr>
          <w:rFonts w:cs="Times New Roman"/>
          <w:szCs w:val="26"/>
        </w:rPr>
        <w:t xml:space="preserve">nhiệt đới, </w:t>
      </w:r>
      <w:r w:rsidRPr="00E019F7">
        <w:rPr>
          <w:rFonts w:cs="Times New Roman"/>
          <w:bCs/>
          <w:szCs w:val="26"/>
        </w:rPr>
        <w:t>lốc</w:t>
      </w:r>
      <w:r w:rsidRPr="00E019F7">
        <w:rPr>
          <w:rFonts w:cs="Times New Roman"/>
          <w:szCs w:val="26"/>
        </w:rPr>
        <w:t xml:space="preserve">, </w:t>
      </w:r>
      <w:r w:rsidRPr="00E019F7">
        <w:rPr>
          <w:rFonts w:cs="Times New Roman"/>
          <w:bCs/>
          <w:szCs w:val="26"/>
        </w:rPr>
        <w:t xml:space="preserve">sét, </w:t>
      </w:r>
      <w:r w:rsidRPr="00E019F7">
        <w:rPr>
          <w:rFonts w:cs="Times New Roman"/>
          <w:szCs w:val="26"/>
        </w:rPr>
        <w:t>mưa lớn.</w:t>
      </w:r>
    </w:p>
    <w:p w14:paraId="79ADDA44" w14:textId="77777777" w:rsidR="00916590" w:rsidRPr="004D020E" w:rsidRDefault="00916590" w:rsidP="00916590">
      <w:pPr>
        <w:rPr>
          <w:rFonts w:eastAsia="Times New Roman" w:cs="Times New Roman"/>
          <w:lang w:val="de-DE"/>
        </w:rPr>
      </w:pPr>
      <w:r>
        <w:rPr>
          <w:b/>
        </w:rPr>
        <w:t xml:space="preserve">Câu 4. </w:t>
      </w:r>
      <w:r w:rsidRPr="004D020E">
        <w:rPr>
          <w:rFonts w:eastAsia="Times New Roman" w:cs="Times New Roman"/>
          <w:lang w:val="de-DE"/>
        </w:rPr>
        <w:t>Giải pháp chủ yếu để đẩy mạnh quá trình công nghiệp hóa, hiện đại hóa ở nước ta là</w:t>
      </w:r>
    </w:p>
    <w:p w14:paraId="1D9B67A1" w14:textId="77777777" w:rsidR="00916590" w:rsidRPr="004D020E" w:rsidRDefault="00916590" w:rsidP="00916590">
      <w:pPr>
        <w:tabs>
          <w:tab w:val="left" w:pos="283"/>
        </w:tabs>
      </w:pPr>
      <w:r>
        <w:rPr>
          <w:b/>
        </w:rPr>
        <w:tab/>
        <w:t xml:space="preserve">A. </w:t>
      </w:r>
      <w:r w:rsidRPr="004D020E">
        <w:rPr>
          <w:rFonts w:eastAsia="Times New Roman" w:cs="Times New Roman"/>
          <w:lang w:val="de-DE"/>
        </w:rPr>
        <w:t>tăng cường hội nhập, nâng cao vị thế trung chuyển.</w:t>
      </w:r>
    </w:p>
    <w:p w14:paraId="6DE347F4" w14:textId="77777777" w:rsidR="00916590" w:rsidRPr="004D020E" w:rsidRDefault="00916590" w:rsidP="00916590">
      <w:pPr>
        <w:tabs>
          <w:tab w:val="left" w:pos="283"/>
        </w:tabs>
      </w:pPr>
      <w:r>
        <w:rPr>
          <w:b/>
        </w:rPr>
        <w:tab/>
        <w:t xml:space="preserve">B. </w:t>
      </w:r>
      <w:r w:rsidRPr="004D020E">
        <w:rPr>
          <w:rFonts w:eastAsia="Times New Roman" w:cs="Times New Roman"/>
          <w:lang w:val="de-DE"/>
        </w:rPr>
        <w:t>phát huy các thế mạnh của vùng, thu hút lao động.</w:t>
      </w:r>
    </w:p>
    <w:p w14:paraId="434C4BE2" w14:textId="77777777" w:rsidR="00916590" w:rsidRPr="004D020E" w:rsidRDefault="00916590" w:rsidP="00916590">
      <w:pPr>
        <w:tabs>
          <w:tab w:val="left" w:pos="283"/>
        </w:tabs>
      </w:pPr>
      <w:r>
        <w:rPr>
          <w:b/>
        </w:rPr>
        <w:tab/>
        <w:t xml:space="preserve">C. </w:t>
      </w:r>
      <w:r w:rsidRPr="004D020E">
        <w:rPr>
          <w:rFonts w:eastAsia="Times New Roman" w:cs="Times New Roman"/>
          <w:lang w:val="de-DE"/>
        </w:rPr>
        <w:t>thu hút các nguồn đầu tư,</w:t>
      </w:r>
      <w:r w:rsidRPr="004D020E">
        <w:rPr>
          <w:rFonts w:eastAsia="Times New Roman" w:cs="Times New Roman"/>
          <w:b/>
          <w:lang w:val="de-DE"/>
        </w:rPr>
        <w:t xml:space="preserve"> </w:t>
      </w:r>
      <w:r w:rsidRPr="004D020E">
        <w:rPr>
          <w:rFonts w:eastAsia="Times New Roman" w:cs="Times New Roman"/>
          <w:lang w:val="de-DE"/>
        </w:rPr>
        <w:t>hoàn thiện cơ sở hạ tầng.</w:t>
      </w:r>
    </w:p>
    <w:p w14:paraId="6107FAD6" w14:textId="77777777" w:rsidR="005C33B0" w:rsidRPr="00916590" w:rsidRDefault="00916590" w:rsidP="00916590">
      <w:pPr>
        <w:tabs>
          <w:tab w:val="left" w:pos="283"/>
        </w:tabs>
      </w:pPr>
      <w:r>
        <w:rPr>
          <w:b/>
        </w:rPr>
        <w:tab/>
        <w:t xml:space="preserve">D. </w:t>
      </w:r>
      <w:r w:rsidRPr="004D020E">
        <w:rPr>
          <w:rFonts w:eastAsia="Times New Roman" w:cs="Times New Roman"/>
          <w:lang w:val="de-DE"/>
        </w:rPr>
        <w:t>xây dựng các cảng, phát triển tổng hợp kinh tế biển.</w:t>
      </w:r>
    </w:p>
    <w:p w14:paraId="0A2EC680" w14:textId="77777777" w:rsidR="00211E83" w:rsidRPr="00355371" w:rsidRDefault="00211E83" w:rsidP="00211E83">
      <w:pPr>
        <w:jc w:val="both"/>
        <w:rPr>
          <w:rFonts w:cs="Times New Roman"/>
          <w:color w:val="000000" w:themeColor="text1"/>
          <w:sz w:val="26"/>
          <w:szCs w:val="26"/>
        </w:rPr>
      </w:pPr>
      <w:r>
        <w:rPr>
          <w:b/>
        </w:rPr>
        <w:t xml:space="preserve">Câu 5. </w:t>
      </w:r>
      <w:r w:rsidRPr="00355371">
        <w:rPr>
          <w:rFonts w:cs="Times New Roman"/>
          <w:szCs w:val="26"/>
        </w:rPr>
        <w:t>Phần lớn sông ngòi nước ta có đặc điểm ngắn và dốc do các nhân tố chủ yếu nào sau đây?</w:t>
      </w:r>
    </w:p>
    <w:p w14:paraId="3F81DF69" w14:textId="77777777" w:rsidR="000F50F5" w:rsidRDefault="00000000">
      <w:pPr>
        <w:tabs>
          <w:tab w:val="left" w:pos="283"/>
          <w:tab w:val="left" w:pos="5528"/>
        </w:tabs>
      </w:pPr>
      <w:r>
        <w:rPr>
          <w:rStyle w:val="YoungMixChar"/>
          <w:b/>
        </w:rPr>
        <w:tab/>
        <w:t xml:space="preserve">A. </w:t>
      </w:r>
      <w:r w:rsidRPr="00355371">
        <w:rPr>
          <w:rFonts w:cs="Times New Roman"/>
          <w:szCs w:val="26"/>
        </w:rPr>
        <w:t>Hình dáng lãnh thổ và khí hậu.</w:t>
      </w:r>
      <w:r>
        <w:rPr>
          <w:rStyle w:val="YoungMixChar"/>
          <w:b/>
        </w:rPr>
        <w:tab/>
        <w:t xml:space="preserve">B. </w:t>
      </w:r>
      <w:r w:rsidRPr="00E019F7">
        <w:rPr>
          <w:rFonts w:cs="Times New Roman"/>
          <w:szCs w:val="26"/>
        </w:rPr>
        <w:t>Hình dáng lãnh thổ và địa hình.</w:t>
      </w:r>
    </w:p>
    <w:p w14:paraId="7464A0D9" w14:textId="77777777" w:rsidR="000F50F5" w:rsidRDefault="00000000">
      <w:pPr>
        <w:tabs>
          <w:tab w:val="left" w:pos="283"/>
          <w:tab w:val="left" w:pos="5528"/>
        </w:tabs>
      </w:pPr>
      <w:r>
        <w:rPr>
          <w:rStyle w:val="YoungMixChar"/>
          <w:b/>
        </w:rPr>
        <w:tab/>
        <w:t xml:space="preserve">C. </w:t>
      </w:r>
      <w:r w:rsidRPr="00355371">
        <w:rPr>
          <w:rFonts w:cs="Times New Roman"/>
          <w:szCs w:val="26"/>
        </w:rPr>
        <w:t>Địa hình, sinh vật và thổ nhưỡng.</w:t>
      </w:r>
      <w:r>
        <w:rPr>
          <w:rStyle w:val="YoungMixChar"/>
          <w:b/>
        </w:rPr>
        <w:tab/>
        <w:t xml:space="preserve">D. </w:t>
      </w:r>
      <w:r w:rsidRPr="00355371">
        <w:rPr>
          <w:rFonts w:cs="Times New Roman"/>
          <w:szCs w:val="26"/>
        </w:rPr>
        <w:t>Khí hậu và sự phân bố địa hình.</w:t>
      </w:r>
    </w:p>
    <w:p w14:paraId="537B9FA3" w14:textId="77777777" w:rsidR="00C77AE5" w:rsidRPr="00355371" w:rsidRDefault="00C77AE5" w:rsidP="00C77AE5">
      <w:pPr>
        <w:pBdr>
          <w:top w:val="nil"/>
          <w:left w:val="nil"/>
          <w:bottom w:val="nil"/>
          <w:right w:val="nil"/>
          <w:between w:val="nil"/>
        </w:pBdr>
        <w:tabs>
          <w:tab w:val="left" w:pos="2835"/>
          <w:tab w:val="left" w:pos="5387"/>
          <w:tab w:val="left" w:pos="7938"/>
        </w:tabs>
        <w:jc w:val="both"/>
        <w:rPr>
          <w:rFonts w:cs="Times New Roman"/>
          <w:color w:val="000000" w:themeColor="text1"/>
          <w:sz w:val="26"/>
          <w:szCs w:val="26"/>
          <w:lang w:val="en-US"/>
        </w:rPr>
      </w:pPr>
      <w:r>
        <w:rPr>
          <w:b/>
        </w:rPr>
        <w:t xml:space="preserve">Câu 6. </w:t>
      </w:r>
      <w:r w:rsidRPr="00355371">
        <w:rPr>
          <w:rFonts w:cs="Times New Roman"/>
          <w:szCs w:val="26"/>
        </w:rPr>
        <w:t>Yếu tố nào sau đây là chủ yếu nhất làm cho ngành công nghiệp sản xuất, chế biến thực phẩm và sản xuất đồ uống nước ta có cơ cấu đa dạng?</w:t>
      </w:r>
    </w:p>
    <w:p w14:paraId="48A82554" w14:textId="77777777" w:rsidR="00C77AE5" w:rsidRPr="00355371" w:rsidRDefault="00C77AE5" w:rsidP="00C77AE5">
      <w:pPr>
        <w:tabs>
          <w:tab w:val="left" w:pos="283"/>
        </w:tabs>
      </w:pPr>
      <w:r>
        <w:rPr>
          <w:b/>
        </w:rPr>
        <w:tab/>
        <w:t xml:space="preserve">A. </w:t>
      </w:r>
      <w:r w:rsidRPr="00355371">
        <w:rPr>
          <w:szCs w:val="26"/>
        </w:rPr>
        <w:t>Nhiều thành phần kinh tế cùng sản xuất và nguyên liệu phong phú.</w:t>
      </w:r>
    </w:p>
    <w:p w14:paraId="75ACDDAE" w14:textId="77777777" w:rsidR="00C77AE5" w:rsidRPr="00355371" w:rsidRDefault="00C77AE5" w:rsidP="00C77AE5">
      <w:pPr>
        <w:tabs>
          <w:tab w:val="left" w:pos="283"/>
        </w:tabs>
      </w:pPr>
      <w:r>
        <w:rPr>
          <w:b/>
        </w:rPr>
        <w:tab/>
        <w:t xml:space="preserve">B. </w:t>
      </w:r>
      <w:r w:rsidRPr="00355371">
        <w:rPr>
          <w:szCs w:val="26"/>
        </w:rPr>
        <w:t>Thị trường tiêu thụ rộng lớn và cơ sở vật chất kĩ thuật phát triển.</w:t>
      </w:r>
    </w:p>
    <w:p w14:paraId="03C15812" w14:textId="77777777" w:rsidR="00C77AE5" w:rsidRPr="00AA1D80" w:rsidRDefault="00C77AE5" w:rsidP="00C77AE5">
      <w:pPr>
        <w:tabs>
          <w:tab w:val="left" w:pos="283"/>
        </w:tabs>
      </w:pPr>
      <w:r>
        <w:rPr>
          <w:b/>
        </w:rPr>
        <w:tab/>
        <w:t xml:space="preserve">C. </w:t>
      </w:r>
      <w:r w:rsidRPr="00AA1D80">
        <w:rPr>
          <w:szCs w:val="26"/>
        </w:rPr>
        <w:t>Nguồn nguyên liệu tại chỗ phong phú và thị trường tiêu thụ rộng lớn.</w:t>
      </w:r>
    </w:p>
    <w:p w14:paraId="2B5C67C2" w14:textId="77777777" w:rsidR="00C77AE5" w:rsidRPr="00355371" w:rsidRDefault="00C77AE5" w:rsidP="00C77AE5">
      <w:pPr>
        <w:tabs>
          <w:tab w:val="left" w:pos="283"/>
        </w:tabs>
      </w:pPr>
      <w:r>
        <w:rPr>
          <w:b/>
        </w:rPr>
        <w:tab/>
        <w:t xml:space="preserve">D. </w:t>
      </w:r>
      <w:r w:rsidRPr="00355371">
        <w:rPr>
          <w:szCs w:val="26"/>
        </w:rPr>
        <w:t>Thị trường tiêu thụ rộng lớn và nhiều thành phần kinh tế tham gia.</w:t>
      </w:r>
    </w:p>
    <w:p w14:paraId="13054051" w14:textId="77777777" w:rsidR="00C77AE5" w:rsidRPr="00355371" w:rsidRDefault="00C77AE5" w:rsidP="00C77AE5">
      <w:pPr>
        <w:jc w:val="both"/>
        <w:rPr>
          <w:rFonts w:eastAsia="Times New Roman" w:cs="Times New Roman"/>
          <w:color w:val="000000" w:themeColor="text1"/>
          <w:sz w:val="26"/>
          <w:szCs w:val="26"/>
        </w:rPr>
      </w:pPr>
      <w:r>
        <w:rPr>
          <w:b/>
        </w:rPr>
        <w:t xml:space="preserve">Câu 7. </w:t>
      </w:r>
      <w:r w:rsidRPr="00355371">
        <w:rPr>
          <w:rFonts w:eastAsia="BatangChe" w:cs="Times New Roman"/>
          <w:szCs w:val="26"/>
        </w:rPr>
        <w:t>Đặc điểm ngành chăn nuôi gia súc lớn của nước ta hiện nay là</w:t>
      </w:r>
    </w:p>
    <w:p w14:paraId="4B8117CD" w14:textId="77777777" w:rsidR="000F50F5" w:rsidRDefault="00000000">
      <w:pPr>
        <w:tabs>
          <w:tab w:val="left" w:pos="283"/>
        </w:tabs>
      </w:pPr>
      <w:r>
        <w:rPr>
          <w:b/>
        </w:rPr>
        <w:tab/>
        <w:t xml:space="preserve">A. </w:t>
      </w:r>
      <w:r w:rsidRPr="00355371">
        <w:rPr>
          <w:rFonts w:eastAsia="BatangChe" w:cs="Times New Roman"/>
          <w:szCs w:val="26"/>
        </w:rPr>
        <w:t>có nhiều hình thức chăn nuôi rất hiện đại.</w:t>
      </w:r>
    </w:p>
    <w:p w14:paraId="327AEC0A" w14:textId="77777777" w:rsidR="000F50F5" w:rsidRDefault="00000000">
      <w:pPr>
        <w:tabs>
          <w:tab w:val="left" w:pos="283"/>
        </w:tabs>
      </w:pPr>
      <w:r>
        <w:rPr>
          <w:b/>
        </w:rPr>
        <w:tab/>
        <w:t xml:space="preserve">B. </w:t>
      </w:r>
      <w:r w:rsidRPr="00355371">
        <w:rPr>
          <w:rFonts w:eastAsia="BatangChe" w:cs="Times New Roman"/>
          <w:szCs w:val="26"/>
        </w:rPr>
        <w:t>đã kiểm soát rất tốt vấn đề dịch bệnh.</w:t>
      </w:r>
    </w:p>
    <w:p w14:paraId="30BE09EF" w14:textId="77777777" w:rsidR="000F50F5" w:rsidRDefault="00000000">
      <w:pPr>
        <w:tabs>
          <w:tab w:val="left" w:pos="283"/>
        </w:tabs>
      </w:pPr>
      <w:r>
        <w:rPr>
          <w:b/>
        </w:rPr>
        <w:tab/>
        <w:t xml:space="preserve">C. </w:t>
      </w:r>
      <w:r w:rsidRPr="00355371">
        <w:rPr>
          <w:rFonts w:eastAsia="BatangChe" w:cs="Times New Roman"/>
          <w:szCs w:val="26"/>
        </w:rPr>
        <w:t>chỉ phân bố chủ yếu ở các đồng bằng.</w:t>
      </w:r>
    </w:p>
    <w:p w14:paraId="058FE88D" w14:textId="77777777" w:rsidR="000F50F5" w:rsidRDefault="00000000">
      <w:pPr>
        <w:tabs>
          <w:tab w:val="left" w:pos="283"/>
        </w:tabs>
      </w:pPr>
      <w:r>
        <w:rPr>
          <w:b/>
        </w:rPr>
        <w:tab/>
        <w:t xml:space="preserve">D. </w:t>
      </w:r>
      <w:r w:rsidRPr="00AA1D80">
        <w:rPr>
          <w:rFonts w:eastAsia="BatangChe" w:cs="Times New Roman"/>
          <w:szCs w:val="26"/>
        </w:rPr>
        <w:t>thường gắn với vùng trung du, miền núi.</w:t>
      </w:r>
    </w:p>
    <w:p w14:paraId="7CD90AB6" w14:textId="77777777" w:rsidR="00C77AE5" w:rsidRPr="00DA47EA" w:rsidRDefault="00C77AE5" w:rsidP="00C77AE5">
      <w:pPr>
        <w:jc w:val="both"/>
        <w:rPr>
          <w:rFonts w:cs="Times New Roman"/>
        </w:rPr>
      </w:pPr>
      <w:r>
        <w:rPr>
          <w:b/>
        </w:rPr>
        <w:t xml:space="preserve">Câu 8. </w:t>
      </w:r>
      <w:r w:rsidRPr="00DA47EA">
        <w:rPr>
          <w:rFonts w:cs="Times New Roman"/>
        </w:rPr>
        <w:t>Phát biểu nào sau đây không phải là nguyên nhân chủ yếu làm cho sản lượng điện nước ta tăng nhanh?</w:t>
      </w:r>
    </w:p>
    <w:p w14:paraId="2D7CEFBD" w14:textId="77777777" w:rsidR="00C77AE5" w:rsidRPr="00DA47EA" w:rsidRDefault="00C77AE5" w:rsidP="00C77AE5">
      <w:pPr>
        <w:tabs>
          <w:tab w:val="left" w:pos="283"/>
        </w:tabs>
      </w:pPr>
      <w:r>
        <w:rPr>
          <w:b/>
        </w:rPr>
        <w:tab/>
        <w:t xml:space="preserve">A. </w:t>
      </w:r>
      <w:r w:rsidRPr="00DA47EA">
        <w:rPr>
          <w:rFonts w:cs="Times New Roman"/>
        </w:rPr>
        <w:t>Nhu cầu điện để phục vụ sản xuất và đời sống ngày càng lớn.</w:t>
      </w:r>
    </w:p>
    <w:p w14:paraId="2D05F6CF" w14:textId="77777777" w:rsidR="00C77AE5" w:rsidRPr="00DA47EA" w:rsidRDefault="00C77AE5" w:rsidP="00C77AE5">
      <w:pPr>
        <w:tabs>
          <w:tab w:val="left" w:pos="283"/>
        </w:tabs>
      </w:pPr>
      <w:r>
        <w:rPr>
          <w:b/>
        </w:rPr>
        <w:tab/>
        <w:t xml:space="preserve">B. </w:t>
      </w:r>
      <w:r w:rsidRPr="00DA47EA">
        <w:rPr>
          <w:rFonts w:cs="Times New Roman"/>
        </w:rPr>
        <w:t>Nước ta có nhiều tiềm năng phát triển công nghiệp điện lực.</w:t>
      </w:r>
    </w:p>
    <w:p w14:paraId="58DA322C" w14:textId="77777777" w:rsidR="00C77AE5" w:rsidRPr="00AA1D80" w:rsidRDefault="00C77AE5" w:rsidP="00C77AE5">
      <w:pPr>
        <w:tabs>
          <w:tab w:val="left" w:pos="283"/>
        </w:tabs>
      </w:pPr>
      <w:r>
        <w:rPr>
          <w:b/>
        </w:rPr>
        <w:tab/>
        <w:t xml:space="preserve">C. </w:t>
      </w:r>
      <w:r w:rsidRPr="00AA1D80">
        <w:rPr>
          <w:rFonts w:cs="Times New Roman"/>
        </w:rPr>
        <w:t>Đáp ứng việc xuất khẩu điện sang các nước láng giềng.</w:t>
      </w:r>
    </w:p>
    <w:p w14:paraId="45C3AD0F" w14:textId="77777777" w:rsidR="00C77AE5" w:rsidRPr="00DA47EA" w:rsidRDefault="00C77AE5" w:rsidP="00C77AE5">
      <w:pPr>
        <w:tabs>
          <w:tab w:val="left" w:pos="283"/>
        </w:tabs>
      </w:pPr>
      <w:r>
        <w:rPr>
          <w:b/>
        </w:rPr>
        <w:tab/>
        <w:t xml:space="preserve">D. </w:t>
      </w:r>
      <w:r w:rsidRPr="00DA47EA">
        <w:rPr>
          <w:rFonts w:cs="Times New Roman"/>
        </w:rPr>
        <w:t>Có nhiều nhà máy điện có quy mô lớn đi vào hoạt động.</w:t>
      </w:r>
    </w:p>
    <w:p w14:paraId="7ED2E193" w14:textId="77777777" w:rsidR="00C77AE5" w:rsidRPr="00DB701C" w:rsidRDefault="00C77AE5" w:rsidP="00C77AE5">
      <w:pPr>
        <w:pBdr>
          <w:top w:val="nil"/>
          <w:left w:val="nil"/>
          <w:bottom w:val="nil"/>
          <w:right w:val="nil"/>
          <w:between w:val="nil"/>
        </w:pBdr>
        <w:tabs>
          <w:tab w:val="left" w:pos="2835"/>
          <w:tab w:val="left" w:pos="5387"/>
          <w:tab w:val="left" w:pos="7938"/>
        </w:tabs>
        <w:jc w:val="both"/>
        <w:rPr>
          <w:rFonts w:cs="Times New Roman"/>
          <w:color w:val="000000" w:themeColor="text1"/>
          <w:sz w:val="26"/>
          <w:szCs w:val="26"/>
        </w:rPr>
      </w:pPr>
      <w:r>
        <w:rPr>
          <w:b/>
        </w:rPr>
        <w:t xml:space="preserve">Câu 9. </w:t>
      </w:r>
      <w:r w:rsidRPr="00355371">
        <w:rPr>
          <w:rFonts w:eastAsia="Times New Roman" w:cs="Times New Roman"/>
          <w:bCs/>
          <w:szCs w:val="26"/>
        </w:rPr>
        <w:t>Dựa vào biểu đồ sau:</w:t>
      </w:r>
    </w:p>
    <w:p w14:paraId="7B24CF64" w14:textId="77777777" w:rsidR="00C77AE5" w:rsidRPr="00391817" w:rsidRDefault="00C77AE5" w:rsidP="00C77AE5">
      <w:pPr>
        <w:contextualSpacing/>
        <w:jc w:val="center"/>
        <w:rPr>
          <w:rFonts w:eastAsia="Times New Roman" w:cs="Times New Roman"/>
          <w:b/>
          <w:bCs/>
          <w:color w:val="000000" w:themeColor="text1"/>
          <w:sz w:val="26"/>
          <w:szCs w:val="26"/>
        </w:rPr>
      </w:pPr>
      <w:r w:rsidRPr="00391817">
        <w:rPr>
          <w:rFonts w:eastAsia="Times New Roman" w:cs="Times New Roman"/>
          <w:b/>
          <w:bCs/>
          <w:szCs w:val="26"/>
        </w:rPr>
        <w:t>SỐ LƯỢT KHÁCH VÀ DOANH THU TỪ CÁC CƠ SỞ LƯU TRÚ DU LỊCH</w:t>
      </w:r>
    </w:p>
    <w:p w14:paraId="4E352D6F" w14:textId="77777777" w:rsidR="00C77AE5" w:rsidRPr="00391817" w:rsidRDefault="00C77AE5" w:rsidP="00C77AE5">
      <w:pPr>
        <w:contextualSpacing/>
        <w:jc w:val="center"/>
        <w:rPr>
          <w:rFonts w:eastAsia="Times New Roman" w:cs="Times New Roman"/>
          <w:b/>
          <w:bCs/>
          <w:color w:val="000000" w:themeColor="text1"/>
          <w:sz w:val="26"/>
          <w:szCs w:val="26"/>
        </w:rPr>
      </w:pPr>
      <w:r w:rsidRPr="00391817">
        <w:rPr>
          <w:rFonts w:eastAsia="Times New Roman" w:cs="Times New Roman"/>
          <w:b/>
          <w:bCs/>
          <w:szCs w:val="26"/>
        </w:rPr>
        <w:t>NƯỚC TA GIAI ĐOẠN 2017 – 2021</w:t>
      </w:r>
    </w:p>
    <w:p w14:paraId="691CC9C6" w14:textId="77777777" w:rsidR="00C77AE5" w:rsidRPr="00355371" w:rsidRDefault="00C77AE5" w:rsidP="00355FDA">
      <w:pPr>
        <w:ind w:firstLine="283"/>
        <w:contextualSpacing/>
        <w:jc w:val="center"/>
        <w:rPr>
          <w:rFonts w:eastAsia="Times New Roman" w:cs="Times New Roman"/>
          <w:color w:val="000000" w:themeColor="text1"/>
          <w:sz w:val="26"/>
          <w:szCs w:val="26"/>
          <w:lang w:val="en-US"/>
        </w:rPr>
      </w:pPr>
      <w:r w:rsidRPr="00355371">
        <w:rPr>
          <w:rFonts w:eastAsia="Times New Roman" w:cs="Times New Roman"/>
          <w:i/>
          <w:noProof/>
          <w:szCs w:val="26"/>
          <w:lang w:val="en-US"/>
        </w:rPr>
        <w:lastRenderedPageBreak/>
        <w:drawing>
          <wp:inline distT="0" distB="0" distL="0" distR="0" wp14:anchorId="70A77FD0" wp14:editId="64DF2FD1">
            <wp:extent cx="5073650" cy="2438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3650" cy="2438400"/>
                    </a:xfrm>
                    <a:prstGeom prst="rect">
                      <a:avLst/>
                    </a:prstGeom>
                    <a:noFill/>
                    <a:ln>
                      <a:noFill/>
                    </a:ln>
                  </pic:spPr>
                </pic:pic>
              </a:graphicData>
            </a:graphic>
          </wp:inline>
        </w:drawing>
      </w:r>
    </w:p>
    <w:p w14:paraId="10759197" w14:textId="77777777" w:rsidR="00C77AE5" w:rsidRPr="00355371" w:rsidRDefault="00C77AE5" w:rsidP="00C77AE5">
      <w:pPr>
        <w:ind w:firstLine="283"/>
        <w:contextualSpacing/>
        <w:jc w:val="center"/>
        <w:rPr>
          <w:rFonts w:eastAsia="Times New Roman" w:cs="Times New Roman"/>
          <w:i/>
          <w:color w:val="000000" w:themeColor="text1"/>
          <w:sz w:val="26"/>
          <w:szCs w:val="26"/>
          <w:lang w:val="en-US"/>
        </w:rPr>
      </w:pPr>
      <w:r w:rsidRPr="00355371">
        <w:rPr>
          <w:rFonts w:eastAsia="Times New Roman" w:cs="Times New Roman"/>
          <w:i/>
          <w:szCs w:val="26"/>
        </w:rPr>
        <w:t xml:space="preserve">(Số liệu theo Niên giám thống kê Việt Nam 2022, </w:t>
      </w:r>
      <w:r w:rsidRPr="00355371">
        <w:rPr>
          <w:rStyle w:val="Hyperlink"/>
          <w:rFonts w:eastAsia="Times New Roman" w:cs="Times New Roman"/>
          <w:i/>
          <w:color w:val="000000"/>
          <w:szCs w:val="26"/>
        </w:rPr>
        <w:t>https://www.gso.gov.vn</w:t>
      </w:r>
      <w:r w:rsidRPr="00355371">
        <w:rPr>
          <w:rFonts w:eastAsia="Times New Roman" w:cs="Times New Roman"/>
          <w:i/>
          <w:szCs w:val="26"/>
        </w:rPr>
        <w:t>)</w:t>
      </w:r>
    </w:p>
    <w:p w14:paraId="095F0D79" w14:textId="77777777" w:rsidR="00C77AE5" w:rsidRPr="00355371" w:rsidRDefault="00C77AE5" w:rsidP="00C77AE5">
      <w:pPr>
        <w:ind w:firstLine="283"/>
        <w:contextualSpacing/>
        <w:jc w:val="both"/>
        <w:rPr>
          <w:rFonts w:eastAsia="Times New Roman" w:cs="Times New Roman"/>
          <w:iCs/>
          <w:color w:val="000000" w:themeColor="text1"/>
          <w:sz w:val="26"/>
          <w:szCs w:val="26"/>
          <w:lang w:val="en-US"/>
        </w:rPr>
      </w:pPr>
      <w:r w:rsidRPr="00355371">
        <w:rPr>
          <w:rFonts w:eastAsia="Times New Roman" w:cs="Times New Roman"/>
          <w:iCs/>
          <w:szCs w:val="26"/>
          <w:lang w:val="en-US"/>
        </w:rPr>
        <w:t>Nhận xét nào sau đây đúng với biểu đồ trên?</w:t>
      </w:r>
    </w:p>
    <w:p w14:paraId="1E94969A" w14:textId="77777777" w:rsidR="00C77AE5" w:rsidRPr="00DB701C" w:rsidRDefault="00C77AE5" w:rsidP="00C77AE5">
      <w:pPr>
        <w:tabs>
          <w:tab w:val="left" w:pos="283"/>
        </w:tabs>
      </w:pPr>
      <w:r>
        <w:rPr>
          <w:b/>
        </w:rPr>
        <w:tab/>
        <w:t xml:space="preserve">A. </w:t>
      </w:r>
      <w:r w:rsidRPr="00231A5F">
        <w:rPr>
          <w:rFonts w:cs="Times New Roman"/>
          <w:szCs w:val="26"/>
        </w:rPr>
        <w:t>Tổng lượt khách du lịch</w:t>
      </w:r>
      <w:r w:rsidRPr="00231A5F">
        <w:rPr>
          <w:rFonts w:cs="Times New Roman"/>
          <w:szCs w:val="26"/>
          <w:lang w:val="en-US"/>
        </w:rPr>
        <w:t xml:space="preserve"> năm 2021 đã giảm đi </w:t>
      </w:r>
      <w:r w:rsidRPr="00231A5F">
        <w:rPr>
          <w:rFonts w:cs="Times New Roman"/>
          <w:szCs w:val="26"/>
        </w:rPr>
        <w:t>12</w:t>
      </w:r>
      <w:r w:rsidRPr="00231A5F">
        <w:rPr>
          <w:rFonts w:cs="Times New Roman"/>
          <w:szCs w:val="26"/>
          <w:lang w:val="en-US"/>
        </w:rPr>
        <w:t>5</w:t>
      </w:r>
      <w:r w:rsidRPr="00231A5F">
        <w:rPr>
          <w:rFonts w:cs="Times New Roman"/>
          <w:b/>
          <w:bCs/>
          <w:szCs w:val="26"/>
          <w:lang w:val="en-US"/>
        </w:rPr>
        <w:t xml:space="preserve"> </w:t>
      </w:r>
      <w:r w:rsidRPr="00231A5F">
        <w:rPr>
          <w:rFonts w:cs="Times New Roman"/>
          <w:szCs w:val="26"/>
        </w:rPr>
        <w:t>triệu lượt khách</w:t>
      </w:r>
      <w:r w:rsidRPr="00231A5F">
        <w:rPr>
          <w:rFonts w:cs="Times New Roman"/>
          <w:szCs w:val="26"/>
          <w:lang w:val="en-US"/>
        </w:rPr>
        <w:t xml:space="preserve"> so với năm 2019.</w:t>
      </w:r>
    </w:p>
    <w:p w14:paraId="45625BE6" w14:textId="77777777" w:rsidR="00C77AE5" w:rsidRPr="00AA1D80" w:rsidRDefault="00C77AE5" w:rsidP="00C77AE5">
      <w:pPr>
        <w:tabs>
          <w:tab w:val="left" w:pos="283"/>
        </w:tabs>
      </w:pPr>
      <w:r>
        <w:rPr>
          <w:b/>
        </w:rPr>
        <w:tab/>
        <w:t xml:space="preserve">B. </w:t>
      </w:r>
      <w:r w:rsidRPr="00AA1D80">
        <w:rPr>
          <w:rFonts w:cs="Times New Roman"/>
          <w:szCs w:val="26"/>
        </w:rPr>
        <w:t>Tổng lượt khách du lịch năm 2021</w:t>
      </w:r>
      <w:r w:rsidRPr="00AA1D80">
        <w:rPr>
          <w:rFonts w:cs="Times New Roman"/>
          <w:szCs w:val="26"/>
          <w:lang w:val="en-US"/>
        </w:rPr>
        <w:t xml:space="preserve"> của nước ta đạt </w:t>
      </w:r>
      <w:r w:rsidRPr="00AA1D80">
        <w:rPr>
          <w:rFonts w:cs="Times New Roman"/>
          <w:szCs w:val="26"/>
        </w:rPr>
        <w:t>51,5</w:t>
      </w:r>
      <w:r w:rsidRPr="00AA1D80">
        <w:rPr>
          <w:rFonts w:cs="Times New Roman"/>
          <w:szCs w:val="26"/>
          <w:lang w:val="en-US"/>
        </w:rPr>
        <w:t xml:space="preserve"> triệu lượt khách</w:t>
      </w:r>
      <w:r w:rsidRPr="00AA1D80">
        <w:rPr>
          <w:rFonts w:cs="Times New Roman"/>
          <w:szCs w:val="26"/>
        </w:rPr>
        <w:t>.</w:t>
      </w:r>
    </w:p>
    <w:p w14:paraId="696C6B1B" w14:textId="77777777" w:rsidR="00C77AE5" w:rsidRPr="00F4132D" w:rsidRDefault="00C77AE5" w:rsidP="00C77AE5">
      <w:pPr>
        <w:tabs>
          <w:tab w:val="left" w:pos="283"/>
        </w:tabs>
      </w:pPr>
      <w:r>
        <w:rPr>
          <w:b/>
        </w:rPr>
        <w:tab/>
        <w:t xml:space="preserve">C. </w:t>
      </w:r>
      <w:r w:rsidRPr="00355371">
        <w:rPr>
          <w:rFonts w:cs="Times New Roman"/>
          <w:szCs w:val="26"/>
        </w:rPr>
        <w:t xml:space="preserve">Trong giai đoạn </w:t>
      </w:r>
      <w:r>
        <w:rPr>
          <w:rFonts w:cs="Times New Roman"/>
          <w:szCs w:val="26"/>
          <w:lang w:val="en-US"/>
        </w:rPr>
        <w:t>trên</w:t>
      </w:r>
      <w:r w:rsidRPr="00355371">
        <w:rPr>
          <w:rFonts w:cs="Times New Roman"/>
          <w:szCs w:val="26"/>
        </w:rPr>
        <w:t xml:space="preserve">, số lượt khách quốc tế, khách trong nước và doanh thu </w:t>
      </w:r>
      <w:r>
        <w:rPr>
          <w:rFonts w:cs="Times New Roman"/>
          <w:szCs w:val="26"/>
          <w:lang w:val="en-US"/>
        </w:rPr>
        <w:t xml:space="preserve">lưu trú </w:t>
      </w:r>
      <w:r w:rsidRPr="00355371">
        <w:rPr>
          <w:rFonts w:cs="Times New Roman"/>
          <w:szCs w:val="26"/>
        </w:rPr>
        <w:t>đều tăng.</w:t>
      </w:r>
    </w:p>
    <w:p w14:paraId="7F55E1DE" w14:textId="77777777" w:rsidR="00C77AE5" w:rsidRPr="00355371" w:rsidRDefault="00C77AE5" w:rsidP="00C77AE5">
      <w:pPr>
        <w:tabs>
          <w:tab w:val="left" w:pos="283"/>
        </w:tabs>
      </w:pPr>
      <w:r>
        <w:rPr>
          <w:b/>
        </w:rPr>
        <w:tab/>
        <w:t xml:space="preserve">D. </w:t>
      </w:r>
      <w:r w:rsidRPr="00355371">
        <w:rPr>
          <w:rFonts w:cs="Times New Roman"/>
          <w:szCs w:val="26"/>
        </w:rPr>
        <w:t xml:space="preserve">Trong giai đoạn </w:t>
      </w:r>
      <w:r>
        <w:rPr>
          <w:rFonts w:cs="Times New Roman"/>
          <w:szCs w:val="26"/>
          <w:lang w:val="en-US"/>
        </w:rPr>
        <w:t>trên</w:t>
      </w:r>
      <w:r w:rsidRPr="00355371">
        <w:rPr>
          <w:rFonts w:cs="Times New Roman"/>
          <w:szCs w:val="26"/>
          <w:lang w:val="en-US"/>
        </w:rPr>
        <w:t>, số lượt khách quốc tế tăng nhanh hơn số lượt khách  trong nước.</w:t>
      </w:r>
    </w:p>
    <w:p w14:paraId="1CC6F38B" w14:textId="77777777" w:rsidR="00211E83" w:rsidRPr="00355371" w:rsidRDefault="00211E83" w:rsidP="00211E83">
      <w:pPr>
        <w:jc w:val="both"/>
        <w:rPr>
          <w:rFonts w:cs="Times New Roman"/>
          <w:color w:val="000000" w:themeColor="text1"/>
          <w:sz w:val="26"/>
          <w:szCs w:val="26"/>
        </w:rPr>
      </w:pPr>
      <w:r>
        <w:rPr>
          <w:b/>
        </w:rPr>
        <w:t xml:space="preserve">Câu 10. </w:t>
      </w:r>
      <w:r w:rsidRPr="00355371">
        <w:rPr>
          <w:rFonts w:cs="Times New Roman"/>
          <w:szCs w:val="26"/>
        </w:rPr>
        <w:t>Vị trí nằm trong khu vực thường xuyên chịu ảnh hưởng của Tín phong và gió mùa châu Á làm cho nước ta có</w:t>
      </w:r>
    </w:p>
    <w:p w14:paraId="1779D292" w14:textId="77777777" w:rsidR="000F50F5" w:rsidRDefault="00000000">
      <w:pPr>
        <w:tabs>
          <w:tab w:val="left" w:pos="283"/>
        </w:tabs>
      </w:pPr>
      <w:r>
        <w:rPr>
          <w:b/>
        </w:rPr>
        <w:tab/>
        <w:t xml:space="preserve">A. </w:t>
      </w:r>
      <w:r w:rsidRPr="00355371">
        <w:rPr>
          <w:rFonts w:cs="Times New Roman"/>
          <w:szCs w:val="26"/>
        </w:rPr>
        <w:t>tài nguyên khoáng sản phong phú và đa dạng.</w:t>
      </w:r>
    </w:p>
    <w:p w14:paraId="378FF1EC" w14:textId="77777777" w:rsidR="000F50F5" w:rsidRDefault="00000000">
      <w:pPr>
        <w:tabs>
          <w:tab w:val="left" w:pos="283"/>
        </w:tabs>
      </w:pPr>
      <w:r>
        <w:rPr>
          <w:b/>
        </w:rPr>
        <w:tab/>
        <w:t xml:space="preserve">B. </w:t>
      </w:r>
      <w:r w:rsidRPr="00355371">
        <w:rPr>
          <w:rFonts w:cs="Times New Roman"/>
          <w:szCs w:val="26"/>
        </w:rPr>
        <w:t>đồi núi thấp chiếm phần lớn diện tích lãnh thổ.</w:t>
      </w:r>
    </w:p>
    <w:p w14:paraId="2840BE22" w14:textId="77777777" w:rsidR="000F50F5" w:rsidRDefault="00000000">
      <w:pPr>
        <w:tabs>
          <w:tab w:val="left" w:pos="283"/>
        </w:tabs>
      </w:pPr>
      <w:r>
        <w:rPr>
          <w:b/>
        </w:rPr>
        <w:tab/>
        <w:t xml:space="preserve">C. </w:t>
      </w:r>
      <w:r w:rsidRPr="00355371">
        <w:rPr>
          <w:rFonts w:cs="Times New Roman"/>
          <w:szCs w:val="26"/>
        </w:rPr>
        <w:t>thiên nhiên chịu ảnh hưởng sâu sắc của biển.</w:t>
      </w:r>
    </w:p>
    <w:p w14:paraId="56CAD832" w14:textId="77777777" w:rsidR="000F50F5" w:rsidRDefault="00000000">
      <w:pPr>
        <w:tabs>
          <w:tab w:val="left" w:pos="283"/>
        </w:tabs>
      </w:pPr>
      <w:r>
        <w:rPr>
          <w:b/>
        </w:rPr>
        <w:tab/>
        <w:t xml:space="preserve">D. </w:t>
      </w:r>
      <w:r w:rsidRPr="00E019F7">
        <w:rPr>
          <w:rFonts w:cs="Times New Roman"/>
          <w:szCs w:val="26"/>
        </w:rPr>
        <w:t>mưa phân hoá theo thời gian và không gian.</w:t>
      </w:r>
    </w:p>
    <w:p w14:paraId="3ED4D8B2" w14:textId="4EAFC0AC" w:rsidR="00211E83" w:rsidRPr="00355371" w:rsidRDefault="00211E83" w:rsidP="00211E83">
      <w:pPr>
        <w:jc w:val="both"/>
        <w:rPr>
          <w:rFonts w:cs="Times New Roman"/>
          <w:color w:val="000000" w:themeColor="text1"/>
          <w:sz w:val="26"/>
          <w:szCs w:val="26"/>
          <w:lang w:val="en-US"/>
        </w:rPr>
      </w:pPr>
      <w:r>
        <w:rPr>
          <w:b/>
        </w:rPr>
        <w:t xml:space="preserve">Câu 11. </w:t>
      </w:r>
      <w:r w:rsidRPr="00355371">
        <w:rPr>
          <w:rFonts w:cs="Times New Roman"/>
          <w:szCs w:val="26"/>
          <w:lang w:val="en-US"/>
        </w:rPr>
        <w:t>Địa hình núi của miền Nam Trung Bộ và Nam Bộ khác với địa hình núi của miền Bắc và Đông B</w:t>
      </w:r>
      <w:r w:rsidR="00355FDA">
        <w:rPr>
          <w:rFonts w:cs="Times New Roman"/>
          <w:szCs w:val="26"/>
          <w:lang w:val="en-US"/>
        </w:rPr>
        <w:t>ắc</w:t>
      </w:r>
      <w:r w:rsidRPr="00355371">
        <w:rPr>
          <w:rFonts w:cs="Times New Roman"/>
          <w:szCs w:val="26"/>
          <w:lang w:val="en-US"/>
        </w:rPr>
        <w:t xml:space="preserve"> Bắc Bộ chủ yếu do tác </w:t>
      </w:r>
      <w:r>
        <w:rPr>
          <w:rFonts w:cs="Times New Roman"/>
          <w:szCs w:val="26"/>
          <w:lang w:val="en-US"/>
        </w:rPr>
        <w:t>đ</w:t>
      </w:r>
      <w:r w:rsidRPr="00355371">
        <w:rPr>
          <w:rFonts w:cs="Times New Roman"/>
          <w:szCs w:val="26"/>
          <w:lang w:val="en-US"/>
        </w:rPr>
        <w:t>ộng của</w:t>
      </w:r>
    </w:p>
    <w:p w14:paraId="0689F90A" w14:textId="77777777" w:rsidR="00211E83" w:rsidRPr="00355371" w:rsidRDefault="00211E83" w:rsidP="00211E83">
      <w:pPr>
        <w:tabs>
          <w:tab w:val="left" w:pos="283"/>
        </w:tabs>
      </w:pPr>
      <w:r>
        <w:rPr>
          <w:b/>
        </w:rPr>
        <w:tab/>
        <w:t xml:space="preserve">A. </w:t>
      </w:r>
      <w:r w:rsidRPr="00355371">
        <w:rPr>
          <w:rFonts w:cs="Times New Roman"/>
          <w:szCs w:val="26"/>
          <w:lang w:val="en-US"/>
        </w:rPr>
        <w:t>vận động kiến tạo, nâng lên hạ xuống khác nhau ở mỗi nơi.</w:t>
      </w:r>
    </w:p>
    <w:p w14:paraId="762395F9" w14:textId="77777777" w:rsidR="00211E83" w:rsidRPr="00355371" w:rsidRDefault="00211E83" w:rsidP="00211E83">
      <w:pPr>
        <w:tabs>
          <w:tab w:val="left" w:pos="283"/>
        </w:tabs>
      </w:pPr>
      <w:r>
        <w:rPr>
          <w:b/>
        </w:rPr>
        <w:tab/>
        <w:t xml:space="preserve">B. </w:t>
      </w:r>
      <w:r w:rsidRPr="00355371">
        <w:rPr>
          <w:rFonts w:cs="Times New Roman"/>
          <w:szCs w:val="26"/>
          <w:lang w:val="en-US"/>
        </w:rPr>
        <w:t>vận động tạo núi, quá trình phong hóa khác nhau ở các giai đoạn.</w:t>
      </w:r>
    </w:p>
    <w:p w14:paraId="4E3D6B24" w14:textId="77777777" w:rsidR="00211E83" w:rsidRPr="00355371" w:rsidRDefault="00211E83" w:rsidP="00211E83">
      <w:pPr>
        <w:tabs>
          <w:tab w:val="left" w:pos="283"/>
        </w:tabs>
      </w:pPr>
      <w:r>
        <w:rPr>
          <w:b/>
        </w:rPr>
        <w:tab/>
        <w:t xml:space="preserve">C. </w:t>
      </w:r>
      <w:r w:rsidRPr="00355371">
        <w:rPr>
          <w:rFonts w:cs="Times New Roman"/>
          <w:szCs w:val="26"/>
          <w:lang w:val="en-US"/>
        </w:rPr>
        <w:t>quá trình phong hóa, bóc mòn và bồi tụ khác nhau ở mỗi thời kì.</w:t>
      </w:r>
    </w:p>
    <w:p w14:paraId="25441D52" w14:textId="77777777" w:rsidR="00211E83" w:rsidRPr="00355371" w:rsidRDefault="00211E83" w:rsidP="00211E83">
      <w:pPr>
        <w:tabs>
          <w:tab w:val="left" w:pos="283"/>
        </w:tabs>
      </w:pPr>
      <w:r>
        <w:rPr>
          <w:b/>
        </w:rPr>
        <w:tab/>
        <w:t xml:space="preserve">D. </w:t>
      </w:r>
      <w:r w:rsidRPr="00E019F7">
        <w:rPr>
          <w:rFonts w:cs="Times New Roman"/>
          <w:szCs w:val="26"/>
          <w:lang w:val="en-US"/>
        </w:rPr>
        <w:t>hoạt động nội lực, các quá trình ngoại lực khác nhau ở mỗi vùng.</w:t>
      </w:r>
    </w:p>
    <w:p w14:paraId="41259314" w14:textId="77777777" w:rsidR="00C77AE5" w:rsidRPr="00355371" w:rsidRDefault="00C77AE5" w:rsidP="00C77AE5">
      <w:pPr>
        <w:tabs>
          <w:tab w:val="left" w:pos="336"/>
        </w:tabs>
        <w:jc w:val="both"/>
        <w:rPr>
          <w:rFonts w:eastAsia="Times New Roman" w:cs="Times New Roman"/>
          <w:color w:val="000000" w:themeColor="text1"/>
          <w:sz w:val="26"/>
          <w:szCs w:val="26"/>
        </w:rPr>
      </w:pPr>
      <w:r>
        <w:rPr>
          <w:b/>
        </w:rPr>
        <w:t xml:space="preserve">Câu 12. </w:t>
      </w:r>
      <w:r w:rsidRPr="00355371">
        <w:rPr>
          <w:rFonts w:eastAsia="Times New Roman" w:cs="Times New Roman"/>
          <w:szCs w:val="26"/>
        </w:rPr>
        <w:t>Cơ cấu dân số theo giới tính nước ta hiện nay</w:t>
      </w:r>
    </w:p>
    <w:p w14:paraId="59883A42" w14:textId="77777777" w:rsidR="000F50F5" w:rsidRDefault="00000000">
      <w:pPr>
        <w:tabs>
          <w:tab w:val="left" w:pos="283"/>
        </w:tabs>
      </w:pPr>
      <w:r>
        <w:rPr>
          <w:b/>
        </w:rPr>
        <w:tab/>
        <w:t xml:space="preserve">A. </w:t>
      </w:r>
      <w:r w:rsidRPr="00355371">
        <w:rPr>
          <w:rFonts w:eastAsia="Times New Roman" w:cs="Times New Roman"/>
          <w:szCs w:val="26"/>
        </w:rPr>
        <w:t>chênh lệch lớn giữa giới nam và giới nữ.</w:t>
      </w:r>
    </w:p>
    <w:p w14:paraId="5A2FE791" w14:textId="77777777" w:rsidR="000F50F5" w:rsidRDefault="00000000">
      <w:pPr>
        <w:tabs>
          <w:tab w:val="left" w:pos="283"/>
        </w:tabs>
      </w:pPr>
      <w:r>
        <w:rPr>
          <w:b/>
        </w:rPr>
        <w:tab/>
        <w:t xml:space="preserve">B. </w:t>
      </w:r>
      <w:r w:rsidRPr="00355371">
        <w:rPr>
          <w:rFonts w:eastAsia="Times New Roman" w:cs="Times New Roman"/>
          <w:szCs w:val="26"/>
        </w:rPr>
        <w:t>mất cân bằng giới tính ở tuổi lao động.</w:t>
      </w:r>
    </w:p>
    <w:p w14:paraId="7AD38D99" w14:textId="77777777" w:rsidR="000F50F5" w:rsidRDefault="00000000">
      <w:pPr>
        <w:tabs>
          <w:tab w:val="left" w:pos="283"/>
        </w:tabs>
      </w:pPr>
      <w:r>
        <w:rPr>
          <w:b/>
        </w:rPr>
        <w:tab/>
        <w:t xml:space="preserve">C. </w:t>
      </w:r>
      <w:r w:rsidRPr="00355371">
        <w:rPr>
          <w:rFonts w:eastAsia="Times New Roman" w:cs="Times New Roman"/>
          <w:szCs w:val="26"/>
        </w:rPr>
        <w:t>rất cân bằng giữa giới nam và giới nữ.</w:t>
      </w:r>
    </w:p>
    <w:p w14:paraId="20EC2450" w14:textId="77777777" w:rsidR="000F50F5" w:rsidRDefault="00000000">
      <w:pPr>
        <w:tabs>
          <w:tab w:val="left" w:pos="283"/>
        </w:tabs>
      </w:pPr>
      <w:r>
        <w:rPr>
          <w:b/>
        </w:rPr>
        <w:tab/>
        <w:t xml:space="preserve">D. </w:t>
      </w:r>
      <w:r w:rsidRPr="00E019F7">
        <w:rPr>
          <w:rFonts w:eastAsia="Times New Roman" w:cs="Times New Roman"/>
          <w:szCs w:val="26"/>
        </w:rPr>
        <w:t>mất cân bằng giới tính khi sinh.</w:t>
      </w:r>
    </w:p>
    <w:p w14:paraId="1E39E31D" w14:textId="77777777" w:rsidR="00C77AE5" w:rsidRPr="00355371" w:rsidRDefault="00C77AE5" w:rsidP="00C77AE5">
      <w:pPr>
        <w:pBdr>
          <w:top w:val="nil"/>
          <w:left w:val="nil"/>
          <w:bottom w:val="nil"/>
          <w:right w:val="nil"/>
          <w:between w:val="nil"/>
        </w:pBdr>
        <w:tabs>
          <w:tab w:val="left" w:pos="2835"/>
          <w:tab w:val="left" w:pos="5387"/>
          <w:tab w:val="left" w:pos="7938"/>
        </w:tabs>
        <w:jc w:val="both"/>
        <w:rPr>
          <w:rFonts w:cs="Times New Roman"/>
          <w:color w:val="000000" w:themeColor="text1"/>
          <w:sz w:val="26"/>
          <w:szCs w:val="26"/>
        </w:rPr>
      </w:pPr>
      <w:r>
        <w:rPr>
          <w:b/>
        </w:rPr>
        <w:t xml:space="preserve">Câu 13. </w:t>
      </w:r>
      <w:r w:rsidRPr="00355371">
        <w:rPr>
          <w:rFonts w:cs="Times New Roman"/>
          <w:szCs w:val="26"/>
          <w:lang w:val="en-US"/>
        </w:rPr>
        <w:t>Vùng</w:t>
      </w:r>
      <w:r w:rsidRPr="00355371">
        <w:rPr>
          <w:rFonts w:cs="Times New Roman"/>
          <w:szCs w:val="26"/>
        </w:rPr>
        <w:t xml:space="preserve"> Trung du và miền núi Bắc Bộ không có thế mạnh nào sau đây?</w:t>
      </w:r>
    </w:p>
    <w:p w14:paraId="2DCA7F0B" w14:textId="77777777" w:rsidR="000F50F5" w:rsidRDefault="00000000">
      <w:pPr>
        <w:tabs>
          <w:tab w:val="left" w:pos="283"/>
          <w:tab w:val="left" w:pos="5528"/>
        </w:tabs>
      </w:pPr>
      <w:r>
        <w:rPr>
          <w:rStyle w:val="YoungMixChar"/>
          <w:b/>
        </w:rPr>
        <w:tab/>
        <w:t xml:space="preserve">A. </w:t>
      </w:r>
      <w:r w:rsidRPr="00AA1D80">
        <w:rPr>
          <w:rFonts w:cs="Times New Roman"/>
          <w:szCs w:val="26"/>
        </w:rPr>
        <w:t xml:space="preserve">Phát triển </w:t>
      </w:r>
      <w:r w:rsidRPr="00AA1D80">
        <w:rPr>
          <w:rFonts w:cs="Times New Roman"/>
          <w:szCs w:val="26"/>
          <w:lang w:val="en-US"/>
        </w:rPr>
        <w:t xml:space="preserve">các ngành </w:t>
      </w:r>
      <w:r w:rsidRPr="00AA1D80">
        <w:rPr>
          <w:rFonts w:cs="Times New Roman"/>
          <w:szCs w:val="26"/>
        </w:rPr>
        <w:t>kinh tế biển.</w:t>
      </w:r>
      <w:r>
        <w:rPr>
          <w:rStyle w:val="YoungMixChar"/>
          <w:b/>
        </w:rPr>
        <w:tab/>
        <w:t xml:space="preserve">B. </w:t>
      </w:r>
      <w:r>
        <w:rPr>
          <w:rFonts w:cs="Times New Roman"/>
          <w:szCs w:val="26"/>
        </w:rPr>
        <w:t>T</w:t>
      </w:r>
      <w:r w:rsidRPr="00355371">
        <w:rPr>
          <w:rFonts w:cs="Times New Roman"/>
          <w:szCs w:val="26"/>
        </w:rPr>
        <w:t xml:space="preserve">rồng cây </w:t>
      </w:r>
      <w:r>
        <w:rPr>
          <w:rFonts w:cs="Times New Roman"/>
          <w:szCs w:val="26"/>
          <w:lang w:val="en-US"/>
        </w:rPr>
        <w:t>có nguồn gốc</w:t>
      </w:r>
      <w:r w:rsidRPr="00355371">
        <w:rPr>
          <w:rFonts w:cs="Times New Roman"/>
          <w:szCs w:val="26"/>
        </w:rPr>
        <w:t xml:space="preserve"> cận nhiệt.</w:t>
      </w:r>
    </w:p>
    <w:p w14:paraId="4C78829E" w14:textId="77777777" w:rsidR="000F50F5" w:rsidRDefault="00000000">
      <w:pPr>
        <w:tabs>
          <w:tab w:val="left" w:pos="283"/>
          <w:tab w:val="left" w:pos="5528"/>
        </w:tabs>
      </w:pPr>
      <w:r>
        <w:rPr>
          <w:rStyle w:val="YoungMixChar"/>
          <w:b/>
        </w:rPr>
        <w:tab/>
        <w:t xml:space="preserve">C. </w:t>
      </w:r>
      <w:r w:rsidRPr="00355371">
        <w:rPr>
          <w:rFonts w:cs="Times New Roman"/>
          <w:szCs w:val="26"/>
        </w:rPr>
        <w:t>Phát triển chăn nuôi gia súc lớn.</w:t>
      </w:r>
      <w:r>
        <w:rPr>
          <w:rStyle w:val="YoungMixChar"/>
          <w:b/>
        </w:rPr>
        <w:tab/>
        <w:t xml:space="preserve">D. </w:t>
      </w:r>
      <w:r w:rsidRPr="00355371">
        <w:rPr>
          <w:rFonts w:cs="Times New Roman"/>
          <w:szCs w:val="26"/>
        </w:rPr>
        <w:t>Khai thác, chế biến khoáng sản.</w:t>
      </w:r>
    </w:p>
    <w:p w14:paraId="4637B506" w14:textId="77777777" w:rsidR="00C77AE5" w:rsidRDefault="00C77AE5" w:rsidP="00C77AE5">
      <w:pPr>
        <w:rPr>
          <w:rFonts w:cs="Times New Roman"/>
        </w:rPr>
      </w:pPr>
      <w:r>
        <w:rPr>
          <w:b/>
        </w:rPr>
        <w:t xml:space="preserve">Câu 14. </w:t>
      </w:r>
      <w:r w:rsidRPr="0077646F">
        <w:rPr>
          <w:rFonts w:cs="Times New Roman"/>
        </w:rPr>
        <w:t>Hoạt động cốt lõi được thực hiệ</w:t>
      </w:r>
      <w:r>
        <w:rPr>
          <w:rFonts w:cs="Times New Roman"/>
        </w:rPr>
        <w:t>n trong k</w:t>
      </w:r>
      <w:r w:rsidRPr="0077646F">
        <w:rPr>
          <w:rFonts w:cs="Times New Roman"/>
        </w:rPr>
        <w:t>hu nông nghiệp công nghệ</w:t>
      </w:r>
      <w:r>
        <w:rPr>
          <w:rFonts w:cs="Times New Roman"/>
        </w:rPr>
        <w:t xml:space="preserve"> cao </w:t>
      </w:r>
      <w:r w:rsidRPr="0077646F">
        <w:rPr>
          <w:rFonts w:cs="Times New Roman"/>
        </w:rPr>
        <w:t>là gì?</w:t>
      </w:r>
    </w:p>
    <w:p w14:paraId="622887E9" w14:textId="77777777" w:rsidR="00C77AE5" w:rsidRDefault="00C77AE5" w:rsidP="00C77AE5">
      <w:pPr>
        <w:tabs>
          <w:tab w:val="left" w:pos="283"/>
        </w:tabs>
      </w:pPr>
      <w:r>
        <w:rPr>
          <w:b/>
        </w:rPr>
        <w:tab/>
        <w:t xml:space="preserve">A. </w:t>
      </w:r>
      <w:r w:rsidRPr="00243137">
        <w:rPr>
          <w:rFonts w:cs="Times New Roman"/>
        </w:rPr>
        <w:t>Hội chợ và triển lãm các sản phẩm nông nghiệp truyền thống.</w:t>
      </w:r>
    </w:p>
    <w:p w14:paraId="47F2E297" w14:textId="77777777" w:rsidR="00C77AE5" w:rsidRDefault="00C77AE5" w:rsidP="00C77AE5">
      <w:pPr>
        <w:tabs>
          <w:tab w:val="left" w:pos="283"/>
        </w:tabs>
      </w:pPr>
      <w:r>
        <w:rPr>
          <w:b/>
        </w:rPr>
        <w:tab/>
        <w:t xml:space="preserve">B. </w:t>
      </w:r>
      <w:r w:rsidRPr="00243137">
        <w:rPr>
          <w:rFonts w:cs="Times New Roman"/>
        </w:rPr>
        <w:t>Phân phối và tiêu thụ nông sản trên thị trường quốc tế.</w:t>
      </w:r>
    </w:p>
    <w:p w14:paraId="4BEB98BD" w14:textId="77777777" w:rsidR="00C77AE5" w:rsidRPr="00044FD8" w:rsidRDefault="00C77AE5" w:rsidP="00C77AE5">
      <w:pPr>
        <w:tabs>
          <w:tab w:val="left" w:pos="283"/>
        </w:tabs>
      </w:pPr>
      <w:r>
        <w:rPr>
          <w:b/>
        </w:rPr>
        <w:tab/>
        <w:t xml:space="preserve">C. </w:t>
      </w:r>
      <w:r w:rsidRPr="00044FD8">
        <w:rPr>
          <w:rFonts w:cs="Times New Roman"/>
        </w:rPr>
        <w:t>Ứng dụng thành tựu nghiên cứu và phát triển công nghệ cao.</w:t>
      </w:r>
    </w:p>
    <w:p w14:paraId="284F7B5B" w14:textId="77777777" w:rsidR="00C77AE5" w:rsidRDefault="00C77AE5" w:rsidP="00C77AE5">
      <w:pPr>
        <w:tabs>
          <w:tab w:val="left" w:pos="283"/>
        </w:tabs>
      </w:pPr>
      <w:r>
        <w:rPr>
          <w:b/>
        </w:rPr>
        <w:tab/>
        <w:t xml:space="preserve">D. </w:t>
      </w:r>
      <w:r w:rsidRPr="006E3B3C">
        <w:rPr>
          <w:rFonts w:cs="Times New Roman"/>
        </w:rPr>
        <w:t>Đào tạo nghề phổ thông cho người lao động nông thôn.</w:t>
      </w:r>
    </w:p>
    <w:p w14:paraId="0C3C0CBB" w14:textId="77777777" w:rsidR="00C77AE5" w:rsidRPr="0011131B" w:rsidRDefault="00C77AE5" w:rsidP="00C77AE5">
      <w:pPr>
        <w:jc w:val="both"/>
        <w:rPr>
          <w:rFonts w:cs="Times New Roman"/>
        </w:rPr>
      </w:pPr>
      <w:r>
        <w:rPr>
          <w:b/>
        </w:rPr>
        <w:t xml:space="preserve">Câu 15. </w:t>
      </w:r>
      <w:r w:rsidRPr="0011131B">
        <w:rPr>
          <w:rFonts w:cs="Times New Roman"/>
        </w:rPr>
        <w:t>Đặc điểm đô thị hóa ở nước ta hiện nay là</w:t>
      </w:r>
    </w:p>
    <w:p w14:paraId="76C11E06" w14:textId="77777777" w:rsidR="000F50F5" w:rsidRDefault="00000000">
      <w:pPr>
        <w:tabs>
          <w:tab w:val="left" w:pos="283"/>
        </w:tabs>
      </w:pPr>
      <w:r>
        <w:rPr>
          <w:b/>
        </w:rPr>
        <w:tab/>
        <w:t xml:space="preserve">A. </w:t>
      </w:r>
      <w:r w:rsidRPr="00E019F7">
        <w:rPr>
          <w:rFonts w:cs="Times New Roman"/>
        </w:rPr>
        <w:t>số lượng đô thị tăng khá nhanh.</w:t>
      </w:r>
    </w:p>
    <w:p w14:paraId="69A9BFF1" w14:textId="77777777" w:rsidR="000F50F5" w:rsidRDefault="00000000">
      <w:pPr>
        <w:tabs>
          <w:tab w:val="left" w:pos="283"/>
        </w:tabs>
      </w:pPr>
      <w:r>
        <w:rPr>
          <w:b/>
        </w:rPr>
        <w:tab/>
        <w:t xml:space="preserve">B. </w:t>
      </w:r>
      <w:r w:rsidRPr="0011131B">
        <w:rPr>
          <w:rFonts w:cs="Times New Roman"/>
        </w:rPr>
        <w:t>trình độ đô thị hoá đang rất cao.</w:t>
      </w:r>
    </w:p>
    <w:p w14:paraId="303572D1" w14:textId="77777777" w:rsidR="000F50F5" w:rsidRDefault="00000000">
      <w:pPr>
        <w:tabs>
          <w:tab w:val="left" w:pos="283"/>
        </w:tabs>
      </w:pPr>
      <w:r>
        <w:rPr>
          <w:b/>
        </w:rPr>
        <w:tab/>
        <w:t xml:space="preserve">C. </w:t>
      </w:r>
      <w:r w:rsidRPr="0011131B">
        <w:rPr>
          <w:rFonts w:cs="Times New Roman"/>
        </w:rPr>
        <w:t>đô thị hoá đồng đều giữa các vùng.</w:t>
      </w:r>
    </w:p>
    <w:p w14:paraId="0D8295D8" w14:textId="77777777" w:rsidR="000F50F5" w:rsidRDefault="00000000">
      <w:pPr>
        <w:tabs>
          <w:tab w:val="left" w:pos="283"/>
        </w:tabs>
      </w:pPr>
      <w:r>
        <w:rPr>
          <w:b/>
        </w:rPr>
        <w:tab/>
        <w:t xml:space="preserve">D. </w:t>
      </w:r>
      <w:r w:rsidRPr="0011131B">
        <w:rPr>
          <w:rFonts w:cs="Times New Roman"/>
        </w:rPr>
        <w:t>các đô thị chỉ có chức năng kinh tế.</w:t>
      </w:r>
    </w:p>
    <w:p w14:paraId="65BB31BE" w14:textId="77777777" w:rsidR="00C77AE5" w:rsidRPr="00355371" w:rsidRDefault="00C77AE5" w:rsidP="00C77AE5">
      <w:pPr>
        <w:jc w:val="both"/>
        <w:rPr>
          <w:rFonts w:cs="Times New Roman"/>
          <w:color w:val="000000" w:themeColor="text1"/>
          <w:sz w:val="26"/>
          <w:szCs w:val="26"/>
          <w:lang w:val="en-US"/>
        </w:rPr>
      </w:pPr>
      <w:r>
        <w:rPr>
          <w:b/>
        </w:rPr>
        <w:t xml:space="preserve">Câu 16. </w:t>
      </w:r>
      <w:r w:rsidRPr="00355371">
        <w:rPr>
          <w:rFonts w:eastAsia="Times New Roman" w:cs="Times New Roman"/>
          <w:szCs w:val="26"/>
        </w:rPr>
        <w:t>Thực trạng phát triển dân số nước ta hiện nay</w:t>
      </w:r>
    </w:p>
    <w:p w14:paraId="597041A7" w14:textId="77777777" w:rsidR="00C77AE5" w:rsidRPr="00355371" w:rsidRDefault="00C77AE5" w:rsidP="00C77AE5">
      <w:pPr>
        <w:tabs>
          <w:tab w:val="left" w:pos="283"/>
        </w:tabs>
      </w:pPr>
      <w:r>
        <w:rPr>
          <w:b/>
        </w:rPr>
        <w:tab/>
        <w:t xml:space="preserve">A. </w:t>
      </w:r>
      <w:r w:rsidRPr="00355371">
        <w:rPr>
          <w:rFonts w:eastAsia="Times New Roman" w:cs="Times New Roman"/>
          <w:szCs w:val="26"/>
        </w:rPr>
        <w:t>quy mô dân số tăng, tỉ lệ gia tăng tự nhiên tăng.</w:t>
      </w:r>
    </w:p>
    <w:p w14:paraId="429398A2" w14:textId="77777777" w:rsidR="00C77AE5" w:rsidRPr="00355371" w:rsidRDefault="00C77AE5" w:rsidP="00C77AE5">
      <w:pPr>
        <w:tabs>
          <w:tab w:val="left" w:pos="283"/>
        </w:tabs>
      </w:pPr>
      <w:r>
        <w:rPr>
          <w:b/>
        </w:rPr>
        <w:tab/>
        <w:t xml:space="preserve">B. </w:t>
      </w:r>
      <w:r w:rsidRPr="00355371">
        <w:rPr>
          <w:rFonts w:eastAsia="Times New Roman" w:cs="Times New Roman"/>
          <w:szCs w:val="26"/>
        </w:rPr>
        <w:t>quy mô dân số giảm, tỉ lệ gia tăng tự nhiên giảm</w:t>
      </w:r>
    </w:p>
    <w:p w14:paraId="33534715" w14:textId="77777777" w:rsidR="00C77AE5" w:rsidRPr="00355371" w:rsidRDefault="00C77AE5" w:rsidP="00C77AE5">
      <w:pPr>
        <w:tabs>
          <w:tab w:val="left" w:pos="283"/>
        </w:tabs>
      </w:pPr>
      <w:r>
        <w:rPr>
          <w:b/>
        </w:rPr>
        <w:tab/>
        <w:t xml:space="preserve">C. </w:t>
      </w:r>
      <w:r w:rsidRPr="00355371">
        <w:rPr>
          <w:rFonts w:eastAsia="Times New Roman" w:cs="Times New Roman"/>
          <w:szCs w:val="26"/>
        </w:rPr>
        <w:t>quy mô dân số giảm, tỉ lệ gia tăng tự nhiên tăng.</w:t>
      </w:r>
    </w:p>
    <w:p w14:paraId="1CDACE5E" w14:textId="77777777" w:rsidR="00C77AE5" w:rsidRPr="00355371" w:rsidRDefault="00C77AE5" w:rsidP="00C77AE5">
      <w:pPr>
        <w:tabs>
          <w:tab w:val="left" w:pos="283"/>
        </w:tabs>
      </w:pPr>
      <w:r>
        <w:rPr>
          <w:b/>
        </w:rPr>
        <w:tab/>
        <w:t xml:space="preserve">D. </w:t>
      </w:r>
      <w:r w:rsidRPr="00E019F7">
        <w:rPr>
          <w:rFonts w:eastAsia="Times New Roman" w:cs="Times New Roman"/>
          <w:szCs w:val="26"/>
        </w:rPr>
        <w:t>quy mô dân số tăng, tỉ lệ gia tăng tự nhiên giảm.</w:t>
      </w:r>
    </w:p>
    <w:p w14:paraId="112BA88B" w14:textId="77777777" w:rsidR="00211E83" w:rsidRPr="00355371" w:rsidRDefault="00211E83" w:rsidP="00211E83">
      <w:pPr>
        <w:jc w:val="both"/>
        <w:rPr>
          <w:rFonts w:eastAsia="Times New Roman" w:cs="Times New Roman"/>
          <w:color w:val="000000" w:themeColor="text1"/>
          <w:sz w:val="26"/>
          <w:szCs w:val="26"/>
        </w:rPr>
      </w:pPr>
      <w:r>
        <w:rPr>
          <w:b/>
        </w:rPr>
        <w:lastRenderedPageBreak/>
        <w:t xml:space="preserve">Câu 17. </w:t>
      </w:r>
      <w:r w:rsidRPr="00355371">
        <w:rPr>
          <w:rFonts w:eastAsia="Times New Roman" w:cs="Times New Roman"/>
          <w:szCs w:val="26"/>
        </w:rPr>
        <w:t>Biên độ nhiệt năm ở phía Bắc cao hơn ở phía Nam chủ yếu do</w:t>
      </w:r>
    </w:p>
    <w:p w14:paraId="52ED9F68" w14:textId="77777777" w:rsidR="000F50F5" w:rsidRDefault="00000000">
      <w:pPr>
        <w:tabs>
          <w:tab w:val="left" w:pos="283"/>
          <w:tab w:val="left" w:pos="5528"/>
        </w:tabs>
      </w:pPr>
      <w:r>
        <w:rPr>
          <w:rStyle w:val="YoungMixChar"/>
          <w:b/>
        </w:rPr>
        <w:tab/>
        <w:t xml:space="preserve">A. </w:t>
      </w:r>
      <w:r w:rsidRPr="00355371">
        <w:rPr>
          <w:rFonts w:eastAsia="Times New Roman" w:cs="Times New Roman"/>
          <w:szCs w:val="26"/>
        </w:rPr>
        <w:t>có mùa đông lạnh, địa hình thấp.</w:t>
      </w:r>
      <w:r>
        <w:rPr>
          <w:rStyle w:val="YoungMixChar"/>
          <w:b/>
        </w:rPr>
        <w:tab/>
        <w:t xml:space="preserve">B. </w:t>
      </w:r>
      <w:r w:rsidRPr="00355371">
        <w:rPr>
          <w:rFonts w:eastAsia="Times New Roman" w:cs="Times New Roman"/>
          <w:szCs w:val="26"/>
        </w:rPr>
        <w:t>gần chí tuyến, có gió Tín phong.</w:t>
      </w:r>
    </w:p>
    <w:p w14:paraId="01093A7E" w14:textId="77777777" w:rsidR="000F50F5" w:rsidRDefault="00000000">
      <w:pPr>
        <w:tabs>
          <w:tab w:val="left" w:pos="283"/>
          <w:tab w:val="left" w:pos="5528"/>
        </w:tabs>
      </w:pPr>
      <w:r>
        <w:rPr>
          <w:rStyle w:val="YoungMixChar"/>
          <w:b/>
        </w:rPr>
        <w:tab/>
        <w:t xml:space="preserve">C. </w:t>
      </w:r>
      <w:r w:rsidRPr="00355371">
        <w:rPr>
          <w:rFonts w:eastAsia="Times New Roman" w:cs="Times New Roman"/>
          <w:szCs w:val="26"/>
        </w:rPr>
        <w:t>có gió fơn Tây Nam, địa hình cao.</w:t>
      </w:r>
      <w:r>
        <w:rPr>
          <w:rStyle w:val="YoungMixChar"/>
          <w:b/>
        </w:rPr>
        <w:tab/>
        <w:t xml:space="preserve">D. </w:t>
      </w:r>
      <w:r w:rsidRPr="00E019F7">
        <w:rPr>
          <w:rFonts w:eastAsia="Times New Roman" w:cs="Times New Roman"/>
          <w:szCs w:val="26"/>
        </w:rPr>
        <w:t>gần chí tuyến, có mùa đông lạnh.</w:t>
      </w:r>
    </w:p>
    <w:p w14:paraId="5A15A1DA" w14:textId="77777777" w:rsidR="00211E83" w:rsidRPr="0011131B" w:rsidRDefault="00211E83" w:rsidP="00211E83">
      <w:pPr>
        <w:tabs>
          <w:tab w:val="left" w:pos="5529"/>
        </w:tabs>
        <w:contextualSpacing/>
        <w:rPr>
          <w:rFonts w:cs="Times New Roman"/>
        </w:rPr>
      </w:pPr>
      <w:r>
        <w:rPr>
          <w:b/>
        </w:rPr>
        <w:t xml:space="preserve">Câu 18. </w:t>
      </w:r>
      <w:r w:rsidRPr="0011131B">
        <w:rPr>
          <w:rFonts w:cs="Times New Roman"/>
        </w:rPr>
        <w:t>Vị trí địa lí nước ta nằm ở</w:t>
      </w:r>
    </w:p>
    <w:p w14:paraId="0AEF1D3D" w14:textId="77777777" w:rsidR="000F50F5" w:rsidRDefault="00000000">
      <w:pPr>
        <w:tabs>
          <w:tab w:val="left" w:pos="283"/>
          <w:tab w:val="left" w:pos="5528"/>
        </w:tabs>
      </w:pPr>
      <w:r>
        <w:rPr>
          <w:rStyle w:val="YoungMixChar"/>
          <w:b/>
        </w:rPr>
        <w:tab/>
        <w:t xml:space="preserve">A. </w:t>
      </w:r>
      <w:r w:rsidRPr="0011131B">
        <w:rPr>
          <w:rFonts w:cs="Times New Roman"/>
        </w:rPr>
        <w:t>phía đông của Thái Bình Dương.</w:t>
      </w:r>
      <w:r>
        <w:rPr>
          <w:rStyle w:val="YoungMixChar"/>
          <w:b/>
        </w:rPr>
        <w:tab/>
        <w:t xml:space="preserve">B. </w:t>
      </w:r>
      <w:r w:rsidRPr="0011131B">
        <w:rPr>
          <w:rFonts w:cs="Times New Roman"/>
        </w:rPr>
        <w:t>bờ phía tây của Ấn Độ Dương.</w:t>
      </w:r>
    </w:p>
    <w:p w14:paraId="12416177" w14:textId="77777777" w:rsidR="000F50F5" w:rsidRDefault="00000000">
      <w:pPr>
        <w:tabs>
          <w:tab w:val="left" w:pos="283"/>
          <w:tab w:val="left" w:pos="5528"/>
        </w:tabs>
      </w:pPr>
      <w:r>
        <w:rPr>
          <w:rStyle w:val="YoungMixChar"/>
          <w:b/>
        </w:rPr>
        <w:tab/>
        <w:t xml:space="preserve">C. </w:t>
      </w:r>
      <w:r w:rsidRPr="0011131B">
        <w:rPr>
          <w:rFonts w:cs="Times New Roman"/>
        </w:rPr>
        <w:t>rìa phía nam của vùng xích đạo.</w:t>
      </w:r>
      <w:r>
        <w:rPr>
          <w:rStyle w:val="YoungMixChar"/>
          <w:b/>
        </w:rPr>
        <w:tab/>
        <w:t xml:space="preserve">D. </w:t>
      </w:r>
      <w:r w:rsidRPr="00E019F7">
        <w:rPr>
          <w:rFonts w:cs="Times New Roman"/>
        </w:rPr>
        <w:t>vùng nội chí tuyến bán cầu Bắc.</w:t>
      </w:r>
    </w:p>
    <w:p w14:paraId="7144BD76" w14:textId="77777777" w:rsidR="00C77AE5" w:rsidRPr="00391817" w:rsidRDefault="00C77AE5" w:rsidP="00C77AE5">
      <w:pPr>
        <w:pBdr>
          <w:top w:val="nil"/>
          <w:left w:val="nil"/>
          <w:bottom w:val="nil"/>
          <w:right w:val="nil"/>
          <w:between w:val="nil"/>
        </w:pBdr>
        <w:tabs>
          <w:tab w:val="left" w:pos="2835"/>
          <w:tab w:val="left" w:pos="5387"/>
          <w:tab w:val="left" w:pos="7938"/>
        </w:tabs>
        <w:jc w:val="both"/>
        <w:rPr>
          <w:rFonts w:cs="Times New Roman"/>
          <w:color w:val="FF0000"/>
          <w:sz w:val="26"/>
          <w:szCs w:val="26"/>
          <w:lang w:val="en-US"/>
        </w:rPr>
      </w:pPr>
      <w:r w:rsidRPr="00355371">
        <w:rPr>
          <w:rFonts w:cs="Times New Roman"/>
          <w:b/>
          <w:bCs/>
          <w:szCs w:val="26"/>
          <w:lang w:val="en-US"/>
        </w:rPr>
        <w:t xml:space="preserve">PHẦN II. Thí sinh trả lời từ câu 1 đến câu 4. </w:t>
      </w:r>
      <w:r w:rsidRPr="00391817">
        <w:rPr>
          <w:rFonts w:cs="Times New Roman"/>
          <w:szCs w:val="26"/>
          <w:lang w:val="en-US"/>
        </w:rPr>
        <w:t>Trong mỗi ý a), b), c), d) ở mỗi câu, thí sinh chọn đúng hoặc sai.</w:t>
      </w:r>
    </w:p>
    <w:p w14:paraId="752550A6" w14:textId="77777777" w:rsidR="00C77AE5" w:rsidRPr="00355371" w:rsidRDefault="00C77AE5" w:rsidP="00355FDA">
      <w:pPr>
        <w:jc w:val="both"/>
        <w:rPr>
          <w:rFonts w:cs="Times New Roman"/>
          <w:color w:val="000000" w:themeColor="text1"/>
          <w:sz w:val="26"/>
          <w:szCs w:val="26"/>
        </w:rPr>
      </w:pPr>
      <w:r>
        <w:rPr>
          <w:b/>
        </w:rPr>
        <w:t xml:space="preserve">Câu 1. </w:t>
      </w:r>
      <w:r w:rsidRPr="00355371">
        <w:rPr>
          <w:rFonts w:cs="Times New Roman"/>
          <w:szCs w:val="26"/>
        </w:rPr>
        <w:t>Cho thông tin sau:</w:t>
      </w:r>
    </w:p>
    <w:p w14:paraId="3393E904" w14:textId="477F6C16" w:rsidR="00C77AE5" w:rsidRDefault="00355FDA" w:rsidP="00355FDA">
      <w:pPr>
        <w:tabs>
          <w:tab w:val="left" w:pos="284"/>
        </w:tabs>
        <w:jc w:val="both"/>
        <w:rPr>
          <w:rFonts w:cs="Times New Roman"/>
          <w:color w:val="000000" w:themeColor="text1"/>
          <w:sz w:val="26"/>
          <w:szCs w:val="26"/>
        </w:rPr>
      </w:pPr>
      <w:r>
        <w:rPr>
          <w:rFonts w:cs="Times New Roman"/>
          <w:szCs w:val="26"/>
          <w:lang w:val="en-US"/>
        </w:rPr>
        <w:tab/>
      </w:r>
      <w:r w:rsidR="00C77AE5" w:rsidRPr="00355371">
        <w:rPr>
          <w:rFonts w:cs="Times New Roman"/>
          <w:szCs w:val="26"/>
        </w:rPr>
        <w:t xml:space="preserve">Vùng biển nước ta rộng hơn 1 triệu </w:t>
      </w:r>
      <w:r w:rsidR="00C77AE5">
        <w:rPr>
          <w:rFonts w:cs="Times New Roman"/>
          <w:szCs w:val="26"/>
        </w:rPr>
        <w:t>km</w:t>
      </w:r>
      <w:r w:rsidR="00C77AE5" w:rsidRPr="00391817">
        <w:rPr>
          <w:rFonts w:cs="Times New Roman"/>
          <w:szCs w:val="26"/>
          <w:vertAlign w:val="superscript"/>
        </w:rPr>
        <w:t>2</w:t>
      </w:r>
      <w:r w:rsidR="00C77AE5">
        <w:rPr>
          <w:rFonts w:cs="Times New Roman"/>
          <w:szCs w:val="26"/>
        </w:rPr>
        <w:t>,</w:t>
      </w:r>
      <w:r w:rsidR="00C77AE5" w:rsidRPr="00355371">
        <w:rPr>
          <w:rFonts w:cs="Times New Roman"/>
          <w:szCs w:val="26"/>
        </w:rPr>
        <w:t xml:space="preserve"> bao gồm: vùng nội </w:t>
      </w:r>
      <w:r w:rsidR="00C77AE5">
        <w:rPr>
          <w:rFonts w:cs="Times New Roman"/>
          <w:szCs w:val="26"/>
        </w:rPr>
        <w:t>thuỷ,</w:t>
      </w:r>
      <w:r w:rsidR="00C77AE5" w:rsidRPr="00355371">
        <w:rPr>
          <w:rFonts w:cs="Times New Roman"/>
          <w:szCs w:val="26"/>
        </w:rPr>
        <w:t xml:space="preserve"> lãnh </w:t>
      </w:r>
      <w:r w:rsidR="00C77AE5">
        <w:rPr>
          <w:rFonts w:cs="Times New Roman"/>
          <w:szCs w:val="26"/>
        </w:rPr>
        <w:t>hải,</w:t>
      </w:r>
      <w:r w:rsidR="00C77AE5" w:rsidRPr="00355371">
        <w:rPr>
          <w:rFonts w:cs="Times New Roman"/>
          <w:szCs w:val="26"/>
        </w:rPr>
        <w:t xml:space="preserve"> vùng tiếp giáp lãnh hả</w:t>
      </w:r>
      <w:r w:rsidR="00C77AE5">
        <w:rPr>
          <w:rFonts w:cs="Times New Roman"/>
          <w:szCs w:val="26"/>
        </w:rPr>
        <w:t>i,</w:t>
      </w:r>
      <w:r w:rsidR="00C77AE5">
        <w:rPr>
          <w:rFonts w:cs="Times New Roman"/>
          <w:szCs w:val="26"/>
          <w:lang w:val="en-US"/>
        </w:rPr>
        <w:t xml:space="preserve"> </w:t>
      </w:r>
      <w:r w:rsidR="00C77AE5" w:rsidRPr="00355371">
        <w:rPr>
          <w:rFonts w:cs="Times New Roman"/>
          <w:szCs w:val="26"/>
        </w:rPr>
        <w:t xml:space="preserve">vùng đặc quyền kinh tế </w:t>
      </w:r>
      <w:r w:rsidR="00C77AE5">
        <w:rPr>
          <w:rFonts w:cs="Times New Roman"/>
          <w:szCs w:val="26"/>
        </w:rPr>
        <w:t xml:space="preserve">và </w:t>
      </w:r>
      <w:r w:rsidR="00C77AE5" w:rsidRPr="00355371">
        <w:rPr>
          <w:rFonts w:cs="Times New Roman"/>
          <w:szCs w:val="26"/>
        </w:rPr>
        <w:t xml:space="preserve"> thềm lục địa. Nước ta có “chủ quyền hoàn toàn về việc thăm dò, bảo vệ và quản lí tất cả các tài nguyên thiên nhiên, sinh vật và không sinh vật ở vùng nước, ở đáy biển và trong lòng đất dưới biển của vùng đặc quyền kinh tế ở Việt </w:t>
      </w:r>
      <w:r w:rsidR="00C77AE5">
        <w:rPr>
          <w:rFonts w:cs="Times New Roman"/>
          <w:szCs w:val="26"/>
        </w:rPr>
        <w:t>Nam.</w:t>
      </w:r>
    </w:p>
    <w:p w14:paraId="4C5F09E8" w14:textId="77777777" w:rsidR="00C77AE5" w:rsidRPr="00355371" w:rsidRDefault="00C77AE5" w:rsidP="00355FDA">
      <w:pPr>
        <w:tabs>
          <w:tab w:val="left" w:pos="284"/>
        </w:tabs>
        <w:jc w:val="right"/>
        <w:rPr>
          <w:rFonts w:cs="Times New Roman"/>
          <w:i/>
          <w:iCs/>
          <w:color w:val="000000" w:themeColor="text1"/>
          <w:sz w:val="26"/>
          <w:szCs w:val="26"/>
        </w:rPr>
      </w:pPr>
      <w:r w:rsidRPr="00355371">
        <w:rPr>
          <w:rFonts w:cs="Times New Roman"/>
          <w:i/>
          <w:iCs/>
          <w:szCs w:val="26"/>
        </w:rPr>
        <w:t>(Nguồn: Địa lí kinh tế – xã hội Việt Nam, NXB Đại học Sư phạm, 2016, trang 12)</w:t>
      </w:r>
    </w:p>
    <w:p w14:paraId="750BDFBF" w14:textId="77777777" w:rsidR="00C77AE5" w:rsidRPr="00AA1D80" w:rsidRDefault="00C77AE5" w:rsidP="00355FDA">
      <w:pPr>
        <w:tabs>
          <w:tab w:val="left" w:pos="283"/>
        </w:tabs>
      </w:pPr>
      <w:r>
        <w:rPr>
          <w:b/>
        </w:rPr>
        <w:tab/>
        <w:t xml:space="preserve">a) </w:t>
      </w:r>
      <w:r w:rsidRPr="00AA1D80">
        <w:rPr>
          <w:rFonts w:cs="Times New Roman"/>
          <w:szCs w:val="26"/>
        </w:rPr>
        <w:t>Nước ta có quyền khai thác dầu khí ở vùng thềm lục địa ở Đông Nam Bộ.</w:t>
      </w:r>
    </w:p>
    <w:p w14:paraId="639393C0" w14:textId="77777777" w:rsidR="00C77AE5" w:rsidRPr="00AA1D80" w:rsidRDefault="00C77AE5" w:rsidP="00355FDA">
      <w:pPr>
        <w:tabs>
          <w:tab w:val="left" w:pos="283"/>
        </w:tabs>
      </w:pPr>
      <w:r>
        <w:rPr>
          <w:b/>
        </w:rPr>
        <w:tab/>
        <w:t xml:space="preserve">b) </w:t>
      </w:r>
      <w:r w:rsidRPr="00AA1D80">
        <w:rPr>
          <w:rFonts w:cs="Times New Roman"/>
          <w:szCs w:val="26"/>
        </w:rPr>
        <w:t>Ranh giới trong của vùng tiếp giáp lãnh hải cách đường cơ sở 22,224 km.</w:t>
      </w:r>
    </w:p>
    <w:p w14:paraId="2F982636" w14:textId="77777777" w:rsidR="00C77AE5" w:rsidRPr="00AA1D80" w:rsidRDefault="00C77AE5" w:rsidP="00355FDA">
      <w:pPr>
        <w:tabs>
          <w:tab w:val="left" w:pos="283"/>
        </w:tabs>
      </w:pPr>
      <w:r>
        <w:rPr>
          <w:b/>
        </w:rPr>
        <w:tab/>
        <w:t xml:space="preserve">c) </w:t>
      </w:r>
      <w:r w:rsidRPr="00AA1D80">
        <w:rPr>
          <w:rFonts w:cs="Times New Roman"/>
          <w:szCs w:val="26"/>
        </w:rPr>
        <w:t>Vùng lãnh hải rộng 12 hải lí tính từ đường cơ sở.</w:t>
      </w:r>
    </w:p>
    <w:p w14:paraId="7AFEA9F3" w14:textId="77777777" w:rsidR="00C77AE5" w:rsidRPr="00355371" w:rsidRDefault="00C77AE5" w:rsidP="00355FDA">
      <w:pPr>
        <w:tabs>
          <w:tab w:val="left" w:pos="283"/>
        </w:tabs>
      </w:pPr>
      <w:r>
        <w:rPr>
          <w:b/>
        </w:rPr>
        <w:tab/>
        <w:t xml:space="preserve">d) </w:t>
      </w:r>
      <w:r w:rsidRPr="00355371">
        <w:rPr>
          <w:rFonts w:cs="Times New Roman"/>
          <w:szCs w:val="26"/>
        </w:rPr>
        <w:t xml:space="preserve">Vùng tiếp giáp lãnh hải </w:t>
      </w:r>
      <w:r>
        <w:rPr>
          <w:rFonts w:cs="Times New Roman"/>
          <w:szCs w:val="26"/>
        </w:rPr>
        <w:t>rộng</w:t>
      </w:r>
      <w:r w:rsidRPr="00355371">
        <w:rPr>
          <w:rFonts w:cs="Times New Roman"/>
          <w:szCs w:val="26"/>
        </w:rPr>
        <w:t xml:space="preserve"> 12 hải lí về phía biển tính từ đường cơ sở.</w:t>
      </w:r>
    </w:p>
    <w:p w14:paraId="16CAC24C" w14:textId="77777777" w:rsidR="00C77AE5" w:rsidRPr="003E7681" w:rsidRDefault="00C77AE5" w:rsidP="00355FDA">
      <w:pPr>
        <w:pStyle w:val="BodyText13"/>
        <w:shd w:val="clear" w:color="auto" w:fill="auto"/>
        <w:tabs>
          <w:tab w:val="left" w:pos="284"/>
        </w:tabs>
        <w:spacing w:before="0" w:after="0" w:line="240" w:lineRule="auto"/>
        <w:ind w:firstLine="0"/>
        <w:rPr>
          <w:szCs w:val="24"/>
          <w:shd w:val="clear" w:color="auto" w:fill="FFFFFF"/>
          <w:lang w:val="en-US"/>
        </w:rPr>
      </w:pPr>
      <w:r>
        <w:rPr>
          <w:b/>
          <w:color w:val="000000"/>
          <w:sz w:val="24"/>
        </w:rPr>
        <w:t xml:space="preserve">Câu 2. </w:t>
      </w:r>
      <w:r w:rsidRPr="003E7681">
        <w:rPr>
          <w:color w:val="000000"/>
          <w:sz w:val="24"/>
          <w:szCs w:val="24"/>
          <w:shd w:val="clear" w:color="auto" w:fill="FFFFFF"/>
          <w:lang w:val="vi-VN"/>
        </w:rPr>
        <w:t>Cho thông tin sau</w:t>
      </w:r>
      <w:r w:rsidRPr="003E7681">
        <w:rPr>
          <w:color w:val="000000"/>
          <w:sz w:val="24"/>
          <w:szCs w:val="24"/>
          <w:shd w:val="clear" w:color="auto" w:fill="FFFFFF"/>
          <w:lang w:val="en-US"/>
        </w:rPr>
        <w:t>:</w:t>
      </w:r>
    </w:p>
    <w:p w14:paraId="7B8C8A30" w14:textId="77777777" w:rsidR="00C77AE5" w:rsidRPr="003E7681" w:rsidRDefault="00C77AE5" w:rsidP="00355FDA">
      <w:pPr>
        <w:pStyle w:val="BodyText13"/>
        <w:shd w:val="clear" w:color="auto" w:fill="auto"/>
        <w:spacing w:before="0" w:after="0" w:line="240" w:lineRule="auto"/>
        <w:ind w:firstLine="266"/>
        <w:rPr>
          <w:szCs w:val="24"/>
          <w:lang w:val="en-US"/>
        </w:rPr>
      </w:pPr>
      <w:r w:rsidRPr="003E7681">
        <w:rPr>
          <w:color w:val="000000"/>
          <w:sz w:val="24"/>
          <w:szCs w:val="24"/>
          <w:lang w:val="vi-VN"/>
        </w:rPr>
        <w:t>Công nghiệp sản xuất sản phẩm điện tử, máy vi tính là ngành xuất hiện muộn hơn so với các ngành công nghiệp khác. Cơ cấu của ngành rất đa dạng, gồm các lĩnh vực như sản xuất linh kiện điện tử, sản xuất máy vi tính, điện thoại di động, thiết bị điện dân đụng</w:t>
      </w:r>
      <w:r w:rsidRPr="003E7681">
        <w:rPr>
          <w:color w:val="000000"/>
          <w:sz w:val="24"/>
          <w:szCs w:val="24"/>
          <w:lang w:val="en-US"/>
        </w:rPr>
        <w:t>.</w:t>
      </w:r>
    </w:p>
    <w:p w14:paraId="599E5690" w14:textId="77777777" w:rsidR="00C77AE5" w:rsidRPr="00AA1D80" w:rsidRDefault="00C77AE5" w:rsidP="00355FDA">
      <w:pPr>
        <w:tabs>
          <w:tab w:val="left" w:pos="283"/>
        </w:tabs>
      </w:pPr>
      <w:r>
        <w:rPr>
          <w:b/>
        </w:rPr>
        <w:tab/>
        <w:t xml:space="preserve">a) </w:t>
      </w:r>
      <w:r w:rsidRPr="00AA1D80">
        <w:rPr>
          <w:shd w:val="clear" w:color="auto" w:fill="FFFFFF"/>
        </w:rPr>
        <w:t xml:space="preserve">Giải pháp để đẩy mạnh </w:t>
      </w:r>
      <w:r w:rsidRPr="00AA1D80">
        <w:rPr>
          <w:shd w:val="clear" w:color="auto" w:fill="FFFFFF"/>
          <w:lang w:val="en-US"/>
        </w:rPr>
        <w:t>tái chế</w:t>
      </w:r>
      <w:r w:rsidRPr="00AA1D80">
        <w:rPr>
          <w:shd w:val="clear" w:color="auto" w:fill="FFFFFF"/>
        </w:rPr>
        <w:t xml:space="preserve"> sản phẩm điện tử là đầu tư cơ sở hạ tầng, nâng cao trình độ lao động.</w:t>
      </w:r>
    </w:p>
    <w:p w14:paraId="2A6BA75C" w14:textId="77777777" w:rsidR="00C77AE5" w:rsidRPr="00AA1D80" w:rsidRDefault="00C77AE5" w:rsidP="00355FDA">
      <w:pPr>
        <w:tabs>
          <w:tab w:val="left" w:pos="283"/>
        </w:tabs>
      </w:pPr>
      <w:r>
        <w:rPr>
          <w:b/>
        </w:rPr>
        <w:tab/>
        <w:t xml:space="preserve">b) </w:t>
      </w:r>
      <w:r w:rsidRPr="00AA1D80">
        <w:rPr>
          <w:shd w:val="clear" w:color="auto" w:fill="FFFFFF"/>
        </w:rPr>
        <w:t>Khó khăn chủ yếu với phát triển các khu vực sản xuất sản phẩm điện tử, máy vi tính là diện tích mặt bằng hạn chế.</w:t>
      </w:r>
    </w:p>
    <w:p w14:paraId="7F002E1D" w14:textId="77777777" w:rsidR="00C77AE5" w:rsidRPr="00AA1D80" w:rsidRDefault="00C77AE5" w:rsidP="00355FDA">
      <w:pPr>
        <w:tabs>
          <w:tab w:val="left" w:pos="283"/>
        </w:tabs>
      </w:pPr>
      <w:r>
        <w:rPr>
          <w:b/>
        </w:rPr>
        <w:tab/>
        <w:t xml:space="preserve">c) </w:t>
      </w:r>
      <w:r w:rsidRPr="00AA1D80">
        <w:rPr>
          <w:shd w:val="clear" w:color="auto" w:fill="FFFFFF"/>
        </w:rPr>
        <w:t xml:space="preserve">Sản xuất sản phẩm điện tử, máy vi tính là một trong các ngành công nghiệp </w:t>
      </w:r>
      <w:r w:rsidRPr="00AA1D80">
        <w:rPr>
          <w:shd w:val="clear" w:color="auto" w:fill="FFFFFF"/>
          <w:lang w:val="en-US"/>
        </w:rPr>
        <w:t>mũi nhọn</w:t>
      </w:r>
      <w:r w:rsidRPr="00AA1D80">
        <w:rPr>
          <w:shd w:val="clear" w:color="auto" w:fill="FFFFFF"/>
        </w:rPr>
        <w:t xml:space="preserve"> ở nước ta hiện nay.</w:t>
      </w:r>
    </w:p>
    <w:p w14:paraId="44F6097E" w14:textId="77777777" w:rsidR="00C77AE5" w:rsidRPr="00AA1D80" w:rsidRDefault="00C77AE5" w:rsidP="00355FDA">
      <w:pPr>
        <w:tabs>
          <w:tab w:val="left" w:pos="283"/>
        </w:tabs>
      </w:pPr>
      <w:r>
        <w:rPr>
          <w:b/>
        </w:rPr>
        <w:tab/>
        <w:t xml:space="preserve">d) </w:t>
      </w:r>
      <w:r w:rsidRPr="00AA1D80">
        <w:rPr>
          <w:shd w:val="clear" w:color="auto" w:fill="FFFFFF"/>
        </w:rPr>
        <w:t>Nước ta thu hút được nguồn vốn đầu tư nước ngoài lớn cho ngành sản xuất sản phẩm điện tử, máy vi tính do có lực lượng lao động trẻ, dồi dào, giá rẻ.</w:t>
      </w:r>
    </w:p>
    <w:p w14:paraId="2DD70376" w14:textId="77777777" w:rsidR="00C77AE5" w:rsidRPr="00355371" w:rsidRDefault="00C77AE5" w:rsidP="00355FDA">
      <w:pPr>
        <w:jc w:val="both"/>
        <w:rPr>
          <w:rFonts w:cs="Times New Roman"/>
          <w:color w:val="000000" w:themeColor="text1"/>
          <w:sz w:val="26"/>
          <w:szCs w:val="26"/>
        </w:rPr>
      </w:pPr>
      <w:r>
        <w:rPr>
          <w:b/>
        </w:rPr>
        <w:t xml:space="preserve">Câu 3. </w:t>
      </w:r>
      <w:r w:rsidRPr="00355371">
        <w:rPr>
          <w:rFonts w:cs="Times New Roman"/>
          <w:szCs w:val="26"/>
        </w:rPr>
        <w:t>Cho bảng số liệu:</w:t>
      </w:r>
    </w:p>
    <w:p w14:paraId="2CAC93CB" w14:textId="77777777" w:rsidR="00C77AE5" w:rsidRPr="00355371" w:rsidRDefault="00C77AE5" w:rsidP="00355FDA">
      <w:pPr>
        <w:jc w:val="center"/>
        <w:rPr>
          <w:rFonts w:cs="Times New Roman"/>
          <w:b/>
          <w:bCs/>
          <w:color w:val="000000" w:themeColor="text1"/>
          <w:sz w:val="26"/>
          <w:szCs w:val="26"/>
        </w:rPr>
      </w:pPr>
      <w:r w:rsidRPr="00355371">
        <w:rPr>
          <w:rFonts w:cs="Times New Roman"/>
          <w:b/>
          <w:bCs/>
          <w:szCs w:val="26"/>
        </w:rPr>
        <w:t>SỐ DÂN, GDP VÀ THU NHẬP BÌNH QUÂN THEO ĐẦU NGƯỜI CỦA NƯỚC TA GIAI ĐOẠN 2010- 2021</w:t>
      </w:r>
    </w:p>
    <w:tbl>
      <w:tblPr>
        <w:tblStyle w:val="TableGrid"/>
        <w:tblW w:w="0" w:type="auto"/>
        <w:jc w:val="center"/>
        <w:tblLook w:val="04A0" w:firstRow="1" w:lastRow="0" w:firstColumn="1" w:lastColumn="0" w:noHBand="0" w:noVBand="1"/>
      </w:tblPr>
      <w:tblGrid>
        <w:gridCol w:w="3439"/>
        <w:gridCol w:w="1905"/>
        <w:gridCol w:w="1945"/>
        <w:gridCol w:w="2084"/>
      </w:tblGrid>
      <w:tr w:rsidR="00C77AE5" w:rsidRPr="00355371" w14:paraId="7EBCACF1" w14:textId="77777777" w:rsidTr="0073294E">
        <w:trPr>
          <w:trHeight w:val="661"/>
          <w:jc w:val="center"/>
        </w:trPr>
        <w:tc>
          <w:tcPr>
            <w:tcW w:w="3439" w:type="dxa"/>
            <w:tcBorders>
              <w:tl2br w:val="single" w:sz="4" w:space="0" w:color="auto"/>
            </w:tcBorders>
          </w:tcPr>
          <w:p w14:paraId="73AEA8FC" w14:textId="77777777" w:rsidR="00C77AE5" w:rsidRPr="00C60AC8" w:rsidRDefault="00C77AE5" w:rsidP="00355FDA">
            <w:pPr>
              <w:jc w:val="both"/>
              <w:rPr>
                <w:rFonts w:cs="Times New Roman"/>
                <w:b/>
                <w:bCs/>
                <w:color w:val="000000" w:themeColor="text1"/>
                <w:sz w:val="26"/>
                <w:szCs w:val="26"/>
              </w:rPr>
            </w:pPr>
            <w:r w:rsidRPr="00C60AC8">
              <w:rPr>
                <w:rFonts w:cs="Times New Roman"/>
                <w:b/>
                <w:bCs/>
                <w:szCs w:val="26"/>
              </w:rPr>
              <w:t xml:space="preserve">                      Năm</w:t>
            </w:r>
          </w:p>
          <w:p w14:paraId="0E95CE60" w14:textId="77777777" w:rsidR="00C77AE5" w:rsidRPr="00C60AC8" w:rsidRDefault="00C77AE5" w:rsidP="00355FDA">
            <w:pPr>
              <w:jc w:val="both"/>
              <w:rPr>
                <w:rFonts w:cs="Times New Roman"/>
                <w:b/>
                <w:bCs/>
                <w:color w:val="000000" w:themeColor="text1"/>
                <w:sz w:val="26"/>
                <w:szCs w:val="26"/>
              </w:rPr>
            </w:pPr>
          </w:p>
          <w:p w14:paraId="241AF20C" w14:textId="77777777" w:rsidR="00C77AE5" w:rsidRPr="00C60AC8" w:rsidRDefault="00C77AE5" w:rsidP="00355FDA">
            <w:pPr>
              <w:jc w:val="both"/>
              <w:rPr>
                <w:rFonts w:cs="Times New Roman"/>
                <w:b/>
                <w:bCs/>
                <w:color w:val="000000" w:themeColor="text1"/>
                <w:sz w:val="26"/>
                <w:szCs w:val="26"/>
              </w:rPr>
            </w:pPr>
            <w:r w:rsidRPr="00C60AC8">
              <w:rPr>
                <w:rFonts w:cs="Times New Roman"/>
                <w:b/>
                <w:bCs/>
                <w:szCs w:val="26"/>
              </w:rPr>
              <w:t>Tiêu chí</w:t>
            </w:r>
          </w:p>
        </w:tc>
        <w:tc>
          <w:tcPr>
            <w:tcW w:w="1905" w:type="dxa"/>
          </w:tcPr>
          <w:p w14:paraId="38C4808A" w14:textId="77777777" w:rsidR="00C77AE5" w:rsidRPr="00C60AC8" w:rsidRDefault="00C77AE5" w:rsidP="00355FDA">
            <w:pPr>
              <w:jc w:val="center"/>
              <w:rPr>
                <w:rFonts w:cs="Times New Roman"/>
                <w:b/>
                <w:bCs/>
                <w:color w:val="000000" w:themeColor="text1"/>
                <w:sz w:val="26"/>
                <w:szCs w:val="26"/>
              </w:rPr>
            </w:pPr>
          </w:p>
          <w:p w14:paraId="6584013A" w14:textId="77777777" w:rsidR="00C77AE5" w:rsidRPr="00C60AC8" w:rsidRDefault="00C77AE5" w:rsidP="00355FDA">
            <w:pPr>
              <w:jc w:val="center"/>
              <w:rPr>
                <w:rFonts w:cs="Times New Roman"/>
                <w:b/>
                <w:bCs/>
                <w:color w:val="000000" w:themeColor="text1"/>
                <w:sz w:val="26"/>
                <w:szCs w:val="26"/>
              </w:rPr>
            </w:pPr>
            <w:r w:rsidRPr="00C60AC8">
              <w:rPr>
                <w:rFonts w:cs="Times New Roman"/>
                <w:b/>
                <w:bCs/>
                <w:szCs w:val="26"/>
              </w:rPr>
              <w:t>2010</w:t>
            </w:r>
          </w:p>
        </w:tc>
        <w:tc>
          <w:tcPr>
            <w:tcW w:w="1945" w:type="dxa"/>
          </w:tcPr>
          <w:p w14:paraId="142FF8C5" w14:textId="77777777" w:rsidR="00C77AE5" w:rsidRPr="00C60AC8" w:rsidRDefault="00C77AE5" w:rsidP="00355FDA">
            <w:pPr>
              <w:jc w:val="center"/>
              <w:rPr>
                <w:rFonts w:cs="Times New Roman"/>
                <w:b/>
                <w:bCs/>
                <w:color w:val="000000" w:themeColor="text1"/>
                <w:sz w:val="26"/>
                <w:szCs w:val="26"/>
              </w:rPr>
            </w:pPr>
          </w:p>
          <w:p w14:paraId="0F676A39" w14:textId="77777777" w:rsidR="00C77AE5" w:rsidRPr="00C60AC8" w:rsidRDefault="00C77AE5" w:rsidP="00355FDA">
            <w:pPr>
              <w:jc w:val="center"/>
              <w:rPr>
                <w:rFonts w:cs="Times New Roman"/>
                <w:b/>
                <w:bCs/>
                <w:color w:val="000000" w:themeColor="text1"/>
                <w:sz w:val="26"/>
                <w:szCs w:val="26"/>
              </w:rPr>
            </w:pPr>
            <w:r w:rsidRPr="00C60AC8">
              <w:rPr>
                <w:rFonts w:cs="Times New Roman"/>
                <w:b/>
                <w:bCs/>
                <w:szCs w:val="26"/>
              </w:rPr>
              <w:t>2018</w:t>
            </w:r>
          </w:p>
        </w:tc>
        <w:tc>
          <w:tcPr>
            <w:tcW w:w="2084" w:type="dxa"/>
          </w:tcPr>
          <w:p w14:paraId="0D62B938" w14:textId="77777777" w:rsidR="00C77AE5" w:rsidRPr="00C60AC8" w:rsidRDefault="00C77AE5" w:rsidP="00355FDA">
            <w:pPr>
              <w:jc w:val="center"/>
              <w:rPr>
                <w:rFonts w:cs="Times New Roman"/>
                <w:b/>
                <w:bCs/>
                <w:color w:val="000000" w:themeColor="text1"/>
                <w:sz w:val="26"/>
                <w:szCs w:val="26"/>
              </w:rPr>
            </w:pPr>
          </w:p>
          <w:p w14:paraId="1F6848C7" w14:textId="77777777" w:rsidR="00C77AE5" w:rsidRPr="00C60AC8" w:rsidRDefault="00C77AE5" w:rsidP="00355FDA">
            <w:pPr>
              <w:jc w:val="center"/>
              <w:rPr>
                <w:rFonts w:cs="Times New Roman"/>
                <w:b/>
                <w:bCs/>
                <w:color w:val="000000" w:themeColor="text1"/>
                <w:sz w:val="26"/>
                <w:szCs w:val="26"/>
              </w:rPr>
            </w:pPr>
            <w:r w:rsidRPr="00C60AC8">
              <w:rPr>
                <w:rFonts w:cs="Times New Roman"/>
                <w:b/>
                <w:bCs/>
                <w:szCs w:val="26"/>
              </w:rPr>
              <w:t>2021</w:t>
            </w:r>
          </w:p>
        </w:tc>
      </w:tr>
      <w:tr w:rsidR="00C77AE5" w:rsidRPr="00355371" w14:paraId="4972F09D" w14:textId="77777777" w:rsidTr="0073294E">
        <w:trPr>
          <w:trHeight w:val="357"/>
          <w:jc w:val="center"/>
        </w:trPr>
        <w:tc>
          <w:tcPr>
            <w:tcW w:w="3439" w:type="dxa"/>
          </w:tcPr>
          <w:p w14:paraId="274391AA" w14:textId="77777777" w:rsidR="00C77AE5" w:rsidRPr="00C60AC8" w:rsidRDefault="00C77AE5" w:rsidP="00355FDA">
            <w:pPr>
              <w:jc w:val="both"/>
              <w:rPr>
                <w:rFonts w:cs="Times New Roman"/>
                <w:i/>
                <w:iCs/>
                <w:color w:val="000000" w:themeColor="text1"/>
                <w:sz w:val="26"/>
                <w:szCs w:val="26"/>
              </w:rPr>
            </w:pPr>
            <w:r w:rsidRPr="00C60AC8">
              <w:rPr>
                <w:rFonts w:cs="Times New Roman"/>
                <w:szCs w:val="26"/>
              </w:rPr>
              <w:t xml:space="preserve">Số dân </w:t>
            </w:r>
            <w:r w:rsidRPr="00C60AC8">
              <w:rPr>
                <w:rFonts w:cs="Times New Roman"/>
                <w:i/>
                <w:iCs/>
                <w:szCs w:val="26"/>
              </w:rPr>
              <w:t>(triệu người)</w:t>
            </w:r>
          </w:p>
        </w:tc>
        <w:tc>
          <w:tcPr>
            <w:tcW w:w="1905" w:type="dxa"/>
          </w:tcPr>
          <w:p w14:paraId="6637E0D3" w14:textId="77777777" w:rsidR="00C77AE5" w:rsidRPr="00C60AC8" w:rsidRDefault="00C77AE5" w:rsidP="00355FDA">
            <w:pPr>
              <w:jc w:val="center"/>
              <w:rPr>
                <w:rFonts w:cs="Times New Roman"/>
                <w:color w:val="000000" w:themeColor="text1"/>
                <w:sz w:val="26"/>
                <w:szCs w:val="26"/>
              </w:rPr>
            </w:pPr>
            <w:r w:rsidRPr="00C60AC8">
              <w:rPr>
                <w:rFonts w:cs="Times New Roman"/>
                <w:szCs w:val="26"/>
              </w:rPr>
              <w:t>87,0</w:t>
            </w:r>
          </w:p>
        </w:tc>
        <w:tc>
          <w:tcPr>
            <w:tcW w:w="1945" w:type="dxa"/>
          </w:tcPr>
          <w:p w14:paraId="08B8F617" w14:textId="77777777" w:rsidR="00C77AE5" w:rsidRPr="008F767E" w:rsidRDefault="00C77AE5" w:rsidP="00355FDA">
            <w:pPr>
              <w:jc w:val="center"/>
              <w:rPr>
                <w:rFonts w:cs="Times New Roman"/>
                <w:color w:val="000000" w:themeColor="text1"/>
                <w:sz w:val="26"/>
                <w:szCs w:val="26"/>
                <w:lang w:val="en-US"/>
              </w:rPr>
            </w:pPr>
            <w:r w:rsidRPr="00C60AC8">
              <w:rPr>
                <w:rFonts w:cs="Times New Roman"/>
                <w:szCs w:val="26"/>
              </w:rPr>
              <w:t>94,7</w:t>
            </w:r>
          </w:p>
        </w:tc>
        <w:tc>
          <w:tcPr>
            <w:tcW w:w="2084" w:type="dxa"/>
          </w:tcPr>
          <w:p w14:paraId="3AC5985D" w14:textId="77777777" w:rsidR="00C77AE5" w:rsidRPr="00C60AC8" w:rsidRDefault="00C77AE5" w:rsidP="00355FDA">
            <w:pPr>
              <w:jc w:val="center"/>
              <w:rPr>
                <w:rFonts w:cs="Times New Roman"/>
                <w:color w:val="000000" w:themeColor="text1"/>
                <w:sz w:val="26"/>
                <w:szCs w:val="26"/>
              </w:rPr>
            </w:pPr>
            <w:r w:rsidRPr="00C60AC8">
              <w:rPr>
                <w:rFonts w:cs="Times New Roman"/>
                <w:szCs w:val="26"/>
              </w:rPr>
              <w:t>98,5</w:t>
            </w:r>
          </w:p>
        </w:tc>
      </w:tr>
      <w:tr w:rsidR="00C77AE5" w:rsidRPr="00355371" w14:paraId="5A1B823D" w14:textId="77777777" w:rsidTr="0073294E">
        <w:trPr>
          <w:trHeight w:val="430"/>
          <w:jc w:val="center"/>
        </w:trPr>
        <w:tc>
          <w:tcPr>
            <w:tcW w:w="3439" w:type="dxa"/>
          </w:tcPr>
          <w:p w14:paraId="5985A627" w14:textId="77777777" w:rsidR="00C77AE5" w:rsidRPr="008F767E" w:rsidRDefault="00C77AE5" w:rsidP="00355FDA">
            <w:pPr>
              <w:jc w:val="both"/>
              <w:rPr>
                <w:rFonts w:cs="Times New Roman"/>
                <w:color w:val="000000" w:themeColor="text1"/>
                <w:sz w:val="26"/>
                <w:szCs w:val="26"/>
                <w:lang w:val="en-US"/>
              </w:rPr>
            </w:pPr>
            <w:r w:rsidRPr="00C60AC8">
              <w:rPr>
                <w:rFonts w:cs="Times New Roman"/>
                <w:szCs w:val="26"/>
              </w:rPr>
              <w:t xml:space="preserve">GDP </w:t>
            </w:r>
            <w:r w:rsidRPr="00C60AC8">
              <w:rPr>
                <w:rFonts w:cs="Times New Roman"/>
                <w:i/>
                <w:iCs/>
                <w:szCs w:val="26"/>
              </w:rPr>
              <w:t>(nghìn tỉ đồng)</w:t>
            </w:r>
          </w:p>
        </w:tc>
        <w:tc>
          <w:tcPr>
            <w:tcW w:w="1905" w:type="dxa"/>
          </w:tcPr>
          <w:p w14:paraId="77440E51" w14:textId="77777777" w:rsidR="00C77AE5" w:rsidRPr="008F767E" w:rsidRDefault="00C77AE5" w:rsidP="00355FDA">
            <w:pPr>
              <w:jc w:val="center"/>
              <w:rPr>
                <w:rFonts w:cs="Times New Roman"/>
                <w:color w:val="000000" w:themeColor="text1"/>
                <w:sz w:val="26"/>
                <w:szCs w:val="26"/>
                <w:lang w:val="en-US"/>
              </w:rPr>
            </w:pPr>
            <w:r w:rsidRPr="00C60AC8">
              <w:rPr>
                <w:rFonts w:cs="Times New Roman"/>
                <w:szCs w:val="26"/>
              </w:rPr>
              <w:t>2 739,8</w:t>
            </w:r>
          </w:p>
        </w:tc>
        <w:tc>
          <w:tcPr>
            <w:tcW w:w="1945" w:type="dxa"/>
          </w:tcPr>
          <w:p w14:paraId="08E625B3" w14:textId="77777777" w:rsidR="00C77AE5" w:rsidRPr="008F767E" w:rsidRDefault="00C77AE5" w:rsidP="00355FDA">
            <w:pPr>
              <w:jc w:val="center"/>
              <w:rPr>
                <w:rFonts w:cs="Times New Roman"/>
                <w:color w:val="000000" w:themeColor="text1"/>
                <w:sz w:val="26"/>
                <w:szCs w:val="26"/>
                <w:lang w:val="en-US"/>
              </w:rPr>
            </w:pPr>
            <w:r w:rsidRPr="00C60AC8">
              <w:rPr>
                <w:rFonts w:cs="Times New Roman"/>
                <w:szCs w:val="26"/>
              </w:rPr>
              <w:t>70 090,4</w:t>
            </w:r>
          </w:p>
        </w:tc>
        <w:tc>
          <w:tcPr>
            <w:tcW w:w="2084" w:type="dxa"/>
          </w:tcPr>
          <w:p w14:paraId="004109A4" w14:textId="77777777" w:rsidR="00C77AE5" w:rsidRPr="008F767E" w:rsidRDefault="00C77AE5" w:rsidP="00355FDA">
            <w:pPr>
              <w:jc w:val="center"/>
              <w:rPr>
                <w:rFonts w:cs="Times New Roman"/>
                <w:color w:val="000000" w:themeColor="text1"/>
                <w:sz w:val="26"/>
                <w:szCs w:val="26"/>
                <w:lang w:val="en-US"/>
              </w:rPr>
            </w:pPr>
            <w:r w:rsidRPr="00C60AC8">
              <w:rPr>
                <w:rFonts w:cs="Times New Roman"/>
                <w:szCs w:val="26"/>
              </w:rPr>
              <w:t>84 874,8</w:t>
            </w:r>
          </w:p>
        </w:tc>
      </w:tr>
      <w:tr w:rsidR="00C77AE5" w:rsidRPr="00355371" w14:paraId="0CAFA3F0" w14:textId="77777777" w:rsidTr="0073294E">
        <w:trPr>
          <w:trHeight w:val="387"/>
          <w:jc w:val="center"/>
        </w:trPr>
        <w:tc>
          <w:tcPr>
            <w:tcW w:w="3439" w:type="dxa"/>
          </w:tcPr>
          <w:p w14:paraId="6C6037B3" w14:textId="77777777" w:rsidR="00C77AE5" w:rsidRPr="00C60AC8" w:rsidRDefault="00C77AE5" w:rsidP="00355FDA">
            <w:pPr>
              <w:jc w:val="both"/>
              <w:rPr>
                <w:rFonts w:cs="Times New Roman"/>
                <w:color w:val="000000" w:themeColor="text1"/>
                <w:sz w:val="26"/>
                <w:szCs w:val="26"/>
              </w:rPr>
            </w:pPr>
            <w:r w:rsidRPr="00C60AC8">
              <w:rPr>
                <w:rFonts w:cs="Times New Roman"/>
                <w:szCs w:val="26"/>
              </w:rPr>
              <w:t xml:space="preserve">Thu nhập bình quân đầu người một tháng </w:t>
            </w:r>
            <w:r w:rsidRPr="00C60AC8">
              <w:rPr>
                <w:rFonts w:cs="Times New Roman"/>
                <w:i/>
                <w:iCs/>
                <w:szCs w:val="26"/>
              </w:rPr>
              <w:t>(nghìn đồng/người)</w:t>
            </w:r>
          </w:p>
        </w:tc>
        <w:tc>
          <w:tcPr>
            <w:tcW w:w="1905" w:type="dxa"/>
          </w:tcPr>
          <w:p w14:paraId="4245B893" w14:textId="77777777" w:rsidR="00C77AE5" w:rsidRPr="00C60AC8" w:rsidRDefault="00C77AE5" w:rsidP="00355FDA">
            <w:pPr>
              <w:jc w:val="center"/>
              <w:rPr>
                <w:rFonts w:cs="Times New Roman"/>
                <w:color w:val="000000" w:themeColor="text1"/>
                <w:sz w:val="26"/>
                <w:szCs w:val="26"/>
              </w:rPr>
            </w:pPr>
            <w:r w:rsidRPr="00C60AC8">
              <w:rPr>
                <w:rFonts w:cs="Times New Roman"/>
                <w:szCs w:val="26"/>
              </w:rPr>
              <w:t>1 387</w:t>
            </w:r>
          </w:p>
        </w:tc>
        <w:tc>
          <w:tcPr>
            <w:tcW w:w="1945" w:type="dxa"/>
          </w:tcPr>
          <w:p w14:paraId="07C6C4A2" w14:textId="77777777" w:rsidR="00C77AE5" w:rsidRPr="00C60AC8" w:rsidRDefault="00C77AE5" w:rsidP="00355FDA">
            <w:pPr>
              <w:jc w:val="center"/>
              <w:rPr>
                <w:rFonts w:cs="Times New Roman"/>
                <w:color w:val="000000" w:themeColor="text1"/>
                <w:sz w:val="26"/>
                <w:szCs w:val="26"/>
              </w:rPr>
            </w:pPr>
            <w:r w:rsidRPr="00C60AC8">
              <w:rPr>
                <w:rFonts w:cs="Times New Roman"/>
                <w:szCs w:val="26"/>
              </w:rPr>
              <w:t>3 874</w:t>
            </w:r>
          </w:p>
        </w:tc>
        <w:tc>
          <w:tcPr>
            <w:tcW w:w="2084" w:type="dxa"/>
          </w:tcPr>
          <w:p w14:paraId="6F723D89" w14:textId="77777777" w:rsidR="00C77AE5" w:rsidRPr="00C60AC8" w:rsidRDefault="00C77AE5" w:rsidP="00355FDA">
            <w:pPr>
              <w:jc w:val="center"/>
              <w:rPr>
                <w:rFonts w:cs="Times New Roman"/>
                <w:color w:val="000000" w:themeColor="text1"/>
                <w:sz w:val="26"/>
                <w:szCs w:val="26"/>
              </w:rPr>
            </w:pPr>
            <w:r w:rsidRPr="00C60AC8">
              <w:rPr>
                <w:rFonts w:cs="Times New Roman"/>
                <w:szCs w:val="26"/>
              </w:rPr>
              <w:t>4 673</w:t>
            </w:r>
          </w:p>
        </w:tc>
      </w:tr>
    </w:tbl>
    <w:p w14:paraId="4930E8B5" w14:textId="77777777" w:rsidR="00C77AE5" w:rsidRPr="00355371" w:rsidRDefault="00C77AE5" w:rsidP="00355FDA">
      <w:pPr>
        <w:jc w:val="right"/>
        <w:rPr>
          <w:rFonts w:cs="Times New Roman"/>
          <w:i/>
          <w:iCs/>
          <w:color w:val="000000" w:themeColor="text1"/>
          <w:sz w:val="26"/>
          <w:szCs w:val="26"/>
        </w:rPr>
      </w:pPr>
      <w:r w:rsidRPr="00355371">
        <w:rPr>
          <w:rFonts w:cs="Times New Roman"/>
          <w:i/>
          <w:iCs/>
          <w:szCs w:val="26"/>
        </w:rPr>
        <w:t>(Nguồn: Niên giám thống kê Việt Nam năm 2016, năm 2022)</w:t>
      </w:r>
    </w:p>
    <w:p w14:paraId="745C3C45" w14:textId="77777777" w:rsidR="00C77AE5" w:rsidRPr="00AA1D80" w:rsidRDefault="00C77AE5" w:rsidP="00355FDA">
      <w:pPr>
        <w:tabs>
          <w:tab w:val="left" w:pos="283"/>
        </w:tabs>
      </w:pPr>
      <w:r>
        <w:rPr>
          <w:b/>
        </w:rPr>
        <w:tab/>
        <w:t xml:space="preserve">a) </w:t>
      </w:r>
      <w:r w:rsidRPr="00AA1D80">
        <w:rPr>
          <w:rFonts w:cs="Times New Roman"/>
          <w:szCs w:val="26"/>
        </w:rPr>
        <w:t>Thu nhập bình quân đầu người một tháng của nước ta năm 2021 gấp 3,4 lần so với năm 2010.</w:t>
      </w:r>
    </w:p>
    <w:p w14:paraId="11811F13" w14:textId="77777777" w:rsidR="00C77AE5" w:rsidRPr="00AA1D80" w:rsidRDefault="00C77AE5" w:rsidP="00355FDA">
      <w:pPr>
        <w:tabs>
          <w:tab w:val="left" w:pos="283"/>
        </w:tabs>
      </w:pPr>
      <w:r>
        <w:rPr>
          <w:b/>
        </w:rPr>
        <w:tab/>
        <w:t xml:space="preserve">b) </w:t>
      </w:r>
      <w:r w:rsidRPr="00AA1D80">
        <w:rPr>
          <w:rFonts w:cs="Times New Roman"/>
          <w:szCs w:val="26"/>
        </w:rPr>
        <w:t>Thu nhập bình quân đầu người một tháng của nước ta giai đoạn 2010 – 2021 tăng liên tục.</w:t>
      </w:r>
    </w:p>
    <w:p w14:paraId="2191E70F" w14:textId="77777777" w:rsidR="00C77AE5" w:rsidRPr="00AA1D80" w:rsidRDefault="00C77AE5" w:rsidP="00355FDA">
      <w:pPr>
        <w:tabs>
          <w:tab w:val="left" w:pos="283"/>
        </w:tabs>
      </w:pPr>
      <w:r>
        <w:rPr>
          <w:b/>
        </w:rPr>
        <w:tab/>
        <w:t xml:space="preserve">c) </w:t>
      </w:r>
      <w:r w:rsidRPr="00AA1D80">
        <w:rPr>
          <w:rFonts w:cs="Times New Roman"/>
          <w:szCs w:val="26"/>
        </w:rPr>
        <w:t>Quy mô dân số và GDP của nước ta giai đoạn 2010 – 2021 đều tăng, trong đó GDP có tốc độ tăng nhanh hơn.</w:t>
      </w:r>
    </w:p>
    <w:p w14:paraId="7559E50A" w14:textId="77777777" w:rsidR="00C77AE5" w:rsidRPr="00AA1D80" w:rsidRDefault="00C77AE5" w:rsidP="00355FDA">
      <w:pPr>
        <w:tabs>
          <w:tab w:val="left" w:pos="283"/>
        </w:tabs>
      </w:pPr>
      <w:r>
        <w:rPr>
          <w:b/>
        </w:rPr>
        <w:tab/>
        <w:t xml:space="preserve">d) </w:t>
      </w:r>
      <w:r w:rsidRPr="00AA1D80">
        <w:rPr>
          <w:rFonts w:cs="Times New Roman"/>
          <w:szCs w:val="26"/>
        </w:rPr>
        <w:t>Quy mô dân số của nước ta giai đoạn 2010 – 2021 giảm liên tục.</w:t>
      </w:r>
    </w:p>
    <w:p w14:paraId="0F1ED54E" w14:textId="07FECE51" w:rsidR="00C03A3A" w:rsidRPr="005D675A" w:rsidRDefault="00C03A3A" w:rsidP="00355FDA">
      <w:pPr>
        <w:jc w:val="both"/>
        <w:rPr>
          <w:rFonts w:cs="Times New Roman"/>
        </w:rPr>
      </w:pPr>
      <w:r>
        <w:rPr>
          <w:b/>
        </w:rPr>
        <w:t xml:space="preserve">Câu </w:t>
      </w:r>
      <w:r>
        <w:rPr>
          <w:b/>
          <w:lang w:val="en-US"/>
        </w:rPr>
        <w:t>4</w:t>
      </w:r>
      <w:r>
        <w:rPr>
          <w:b/>
        </w:rPr>
        <w:t xml:space="preserve">. </w:t>
      </w:r>
      <w:r w:rsidRPr="005D675A">
        <w:rPr>
          <w:rFonts w:cs="Times New Roman"/>
        </w:rPr>
        <w:t>Cho thông tin sau:</w:t>
      </w:r>
    </w:p>
    <w:p w14:paraId="2CE9C749" w14:textId="547D3184" w:rsidR="00C03A3A" w:rsidRPr="005D675A" w:rsidRDefault="00C03A3A" w:rsidP="00355FDA">
      <w:pPr>
        <w:ind w:firstLine="284"/>
        <w:jc w:val="both"/>
        <w:rPr>
          <w:rFonts w:cs="Times New Roman"/>
          <w:b/>
        </w:rPr>
      </w:pPr>
      <w:r w:rsidRPr="005D675A">
        <w:rPr>
          <w:rFonts w:cs="Times New Roman"/>
        </w:rPr>
        <w:t>Nước ta có nhiều loại hình giao thông vận tải như đường bộ, đường sắt, đườn</w:t>
      </w:r>
      <w:r w:rsidR="00BF6342">
        <w:rPr>
          <w:rFonts w:cs="Times New Roman"/>
          <w:lang w:val="en-US"/>
        </w:rPr>
        <w:t>g</w:t>
      </w:r>
      <w:r w:rsidRPr="005D675A">
        <w:rPr>
          <w:rFonts w:cs="Times New Roman"/>
        </w:rPr>
        <w:t xml:space="preserve"> thủy nội địa, đường biển, đường hàng không,… Trong đó, giao thông vận tải đường bộ là loại hình giao thông đóng vai trò quan trọng hàng đầu, ngày càng phát triển.</w:t>
      </w:r>
    </w:p>
    <w:p w14:paraId="1F8F0CF8" w14:textId="77777777" w:rsidR="00C03A3A" w:rsidRPr="00D923D7" w:rsidRDefault="00C03A3A" w:rsidP="00355FDA">
      <w:pPr>
        <w:ind w:firstLine="284"/>
        <w:jc w:val="both"/>
        <w:rPr>
          <w:rFonts w:cs="Times New Roman"/>
          <w:color w:val="000000" w:themeColor="text1"/>
          <w:lang w:val="en-US"/>
        </w:rPr>
      </w:pPr>
      <w:r w:rsidRPr="005D675A">
        <w:rPr>
          <w:rFonts w:cs="Times New Roman"/>
          <w:b/>
        </w:rPr>
        <w:t>a)</w:t>
      </w:r>
      <w:r w:rsidRPr="005D675A">
        <w:rPr>
          <w:rFonts w:cs="Times New Roman"/>
        </w:rPr>
        <w:t xml:space="preserve"> Đường sắt là loại hình giao thông vận tải phát triển mạnh mẽ nhất ở nước ta. </w:t>
      </w:r>
    </w:p>
    <w:p w14:paraId="4DF14A94" w14:textId="77777777" w:rsidR="00C03A3A" w:rsidRPr="00D923D7" w:rsidRDefault="00C03A3A" w:rsidP="00355FDA">
      <w:pPr>
        <w:ind w:firstLine="284"/>
        <w:jc w:val="both"/>
        <w:rPr>
          <w:rFonts w:cs="Times New Roman"/>
          <w:color w:val="000000" w:themeColor="text1"/>
          <w:lang w:val="en-US"/>
        </w:rPr>
      </w:pPr>
      <w:r w:rsidRPr="005D675A">
        <w:rPr>
          <w:rFonts w:cs="Times New Roman"/>
          <w:b/>
          <w:color w:val="000000" w:themeColor="text1"/>
        </w:rPr>
        <w:t>b)</w:t>
      </w:r>
      <w:r w:rsidRPr="005D675A">
        <w:rPr>
          <w:rFonts w:cs="Times New Roman"/>
          <w:color w:val="000000" w:themeColor="text1"/>
        </w:rPr>
        <w:t xml:space="preserve"> Giao thông vận tải đường bộ đóng vai trò quan trọng nhất trong hệ thống giao thông của Việt Nam. </w:t>
      </w:r>
    </w:p>
    <w:p w14:paraId="3CC6EA5B" w14:textId="77777777" w:rsidR="00C03A3A" w:rsidRPr="00D923D7" w:rsidRDefault="00C03A3A" w:rsidP="00355FDA">
      <w:pPr>
        <w:ind w:firstLine="284"/>
        <w:jc w:val="both"/>
        <w:rPr>
          <w:rFonts w:cs="Times New Roman"/>
          <w:color w:val="000000" w:themeColor="text1"/>
          <w:lang w:val="en-US"/>
        </w:rPr>
      </w:pPr>
      <w:r w:rsidRPr="005D675A">
        <w:rPr>
          <w:rFonts w:cs="Times New Roman"/>
          <w:b/>
          <w:color w:val="000000" w:themeColor="text1"/>
        </w:rPr>
        <w:t>c)</w:t>
      </w:r>
      <w:r w:rsidRPr="005D675A">
        <w:rPr>
          <w:rFonts w:cs="Times New Roman"/>
          <w:color w:val="000000" w:themeColor="text1"/>
        </w:rPr>
        <w:t xml:space="preserve"> Đường thủy nội địa chỉ có thể phát triển ở những vùng ven biển của nước ta.</w:t>
      </w:r>
    </w:p>
    <w:p w14:paraId="36196FB0" w14:textId="77777777" w:rsidR="00C03A3A" w:rsidRPr="00BF6342" w:rsidRDefault="00C03A3A" w:rsidP="00355FDA">
      <w:pPr>
        <w:ind w:firstLine="284"/>
        <w:jc w:val="both"/>
        <w:rPr>
          <w:rFonts w:cs="Times New Roman"/>
          <w:color w:val="auto"/>
          <w:lang w:val="en-US"/>
        </w:rPr>
      </w:pPr>
      <w:r w:rsidRPr="00BF6342">
        <w:rPr>
          <w:rFonts w:cs="Times New Roman"/>
          <w:b/>
          <w:color w:val="auto"/>
        </w:rPr>
        <w:lastRenderedPageBreak/>
        <w:t>d)</w:t>
      </w:r>
      <w:r w:rsidRPr="00BF6342">
        <w:rPr>
          <w:rFonts w:cs="Times New Roman"/>
          <w:color w:val="auto"/>
        </w:rPr>
        <w:t xml:space="preserve"> Giao thông vận tải đường bộ phát triển mạnh mẽ, không chỉ giúp kết nối các vùng miền trong nước mà còn thúc đẩy giao thương quốc tế qua các tuyến đường biên giới.</w:t>
      </w:r>
    </w:p>
    <w:p w14:paraId="61442A7D" w14:textId="77777777" w:rsidR="00C03A3A" w:rsidRDefault="00C03A3A" w:rsidP="00355FDA">
      <w:pPr>
        <w:shd w:val="clear" w:color="auto" w:fill="FFFFFF"/>
        <w:jc w:val="both"/>
        <w:rPr>
          <w:b/>
          <w:lang w:val="en-US"/>
        </w:rPr>
      </w:pPr>
    </w:p>
    <w:p w14:paraId="4482F373" w14:textId="043309A5" w:rsidR="00C77AE5" w:rsidRPr="00391817" w:rsidRDefault="00C77AE5" w:rsidP="00C77AE5">
      <w:pPr>
        <w:jc w:val="both"/>
        <w:rPr>
          <w:rFonts w:cs="Times New Roman"/>
          <w:color w:val="FF0000"/>
          <w:sz w:val="26"/>
          <w:szCs w:val="26"/>
        </w:rPr>
      </w:pPr>
      <w:r w:rsidRPr="00276115">
        <w:rPr>
          <w:rFonts w:cs="Times New Roman"/>
          <w:b/>
          <w:szCs w:val="26"/>
        </w:rPr>
        <w:t>Phần III. Câu trắc nghiệm yêu cầu trả lời ngắn.</w:t>
      </w:r>
      <w:r w:rsidRPr="00276115">
        <w:rPr>
          <w:rFonts w:cs="Times New Roman"/>
          <w:szCs w:val="26"/>
        </w:rPr>
        <w:t xml:space="preserve"> </w:t>
      </w:r>
      <w:r w:rsidRPr="00391817">
        <w:rPr>
          <w:rFonts w:cs="Times New Roman"/>
          <w:szCs w:val="26"/>
        </w:rPr>
        <w:t xml:space="preserve">Thí sinh trả lời từ câu 1 đến câu </w:t>
      </w:r>
      <w:r>
        <w:rPr>
          <w:rFonts w:cs="Times New Roman"/>
          <w:szCs w:val="26"/>
        </w:rPr>
        <w:t>6.</w:t>
      </w:r>
    </w:p>
    <w:p w14:paraId="6EC2556C" w14:textId="77777777" w:rsidR="00C77AE5" w:rsidRDefault="00C77AE5" w:rsidP="00C77AE5">
      <w:pPr>
        <w:pBdr>
          <w:top w:val="nil"/>
          <w:left w:val="nil"/>
          <w:bottom w:val="nil"/>
          <w:right w:val="nil"/>
          <w:between w:val="nil"/>
        </w:pBdr>
        <w:tabs>
          <w:tab w:val="left" w:pos="2552"/>
          <w:tab w:val="left" w:pos="5103"/>
          <w:tab w:val="left" w:pos="7655"/>
        </w:tabs>
        <w:jc w:val="both"/>
        <w:rPr>
          <w:rFonts w:eastAsia="Times New Roman" w:cs="Times New Roman"/>
          <w:szCs w:val="26"/>
          <w:lang w:val="en-US"/>
        </w:rPr>
      </w:pPr>
      <w:r>
        <w:rPr>
          <w:b/>
        </w:rPr>
        <w:t xml:space="preserve">Câu 1. </w:t>
      </w:r>
      <w:r w:rsidRPr="00355371">
        <w:rPr>
          <w:rFonts w:eastAsia="Times New Roman" w:cs="Times New Roman"/>
          <w:szCs w:val="26"/>
        </w:rPr>
        <w:t xml:space="preserve">Năm 2023, qui mô GDP của nước ta đạt 10221,8 nghìn tỉ đồng, trong đó ngành nông nghiệp, lâm nghiệp và thủy sản chiếm 11,96%. </w:t>
      </w:r>
      <w:r>
        <w:rPr>
          <w:rFonts w:eastAsia="Times New Roman" w:cs="Times New Roman"/>
          <w:szCs w:val="26"/>
        </w:rPr>
        <w:t>Hãy cho biết</w:t>
      </w:r>
      <w:r w:rsidRPr="00355371">
        <w:rPr>
          <w:rFonts w:eastAsia="Times New Roman" w:cs="Times New Roman"/>
          <w:szCs w:val="26"/>
        </w:rPr>
        <w:t xml:space="preserve"> giá trị sản xuất của ngành nông nghiệp, lâm nghiệp và thủy sản năm 2023 </w:t>
      </w:r>
      <w:r>
        <w:rPr>
          <w:rFonts w:eastAsia="Times New Roman" w:cs="Times New Roman"/>
          <w:szCs w:val="26"/>
        </w:rPr>
        <w:t xml:space="preserve"> là bao nhiêu </w:t>
      </w:r>
      <w:r w:rsidRPr="00355371">
        <w:rPr>
          <w:rFonts w:eastAsia="Times New Roman" w:cs="Times New Roman"/>
          <w:szCs w:val="26"/>
        </w:rPr>
        <w:t xml:space="preserve">nghìn tỉ </w:t>
      </w:r>
      <w:r>
        <w:rPr>
          <w:rFonts w:eastAsia="Times New Roman" w:cs="Times New Roman"/>
          <w:szCs w:val="26"/>
        </w:rPr>
        <w:t>đồng?</w:t>
      </w:r>
      <w:r w:rsidRPr="00355371">
        <w:rPr>
          <w:rFonts w:eastAsia="Times New Roman" w:cs="Times New Roman"/>
          <w:szCs w:val="26"/>
        </w:rPr>
        <w:t xml:space="preserve"> (làm tròn kết quả đến hàng đơn vị ).</w:t>
      </w:r>
    </w:p>
    <w:p w14:paraId="305402F3" w14:textId="77777777" w:rsidR="00C77AE5" w:rsidRPr="00355371" w:rsidRDefault="00C77AE5" w:rsidP="00C77AE5">
      <w:pPr>
        <w:jc w:val="both"/>
        <w:rPr>
          <w:rFonts w:eastAsia="Times New Roman" w:cs="Times New Roman"/>
          <w:color w:val="000000" w:themeColor="text1"/>
          <w:sz w:val="26"/>
          <w:szCs w:val="26"/>
        </w:rPr>
      </w:pPr>
      <w:r>
        <w:rPr>
          <w:b/>
        </w:rPr>
        <w:t xml:space="preserve">Câu 2. </w:t>
      </w:r>
      <w:r w:rsidRPr="00355371">
        <w:rPr>
          <w:rFonts w:eastAsia="Times New Roman" w:cs="Times New Roman"/>
          <w:szCs w:val="26"/>
        </w:rPr>
        <w:t>Cho bảng số liệu:</w:t>
      </w:r>
    </w:p>
    <w:p w14:paraId="220201B7" w14:textId="77777777" w:rsidR="00C77AE5" w:rsidRPr="00355371" w:rsidRDefault="00C77AE5" w:rsidP="00C77AE5">
      <w:pPr>
        <w:jc w:val="center"/>
        <w:rPr>
          <w:rFonts w:eastAsia="Times New Roman" w:cs="Times New Roman"/>
          <w:color w:val="000000" w:themeColor="text1"/>
          <w:sz w:val="26"/>
          <w:szCs w:val="26"/>
        </w:rPr>
      </w:pPr>
      <w:r w:rsidRPr="00355371">
        <w:rPr>
          <w:rFonts w:eastAsia="Times New Roman" w:cs="Times New Roman"/>
          <w:szCs w:val="26"/>
        </w:rPr>
        <w:t>LƯỢNG MƯA CÁC THÁNG TRONG NĂM TẠI TRẠM BÃI CHÁY NĂM 2022</w:t>
      </w:r>
    </w:p>
    <w:p w14:paraId="4208905D" w14:textId="77777777" w:rsidR="00C77AE5" w:rsidRPr="00355371" w:rsidRDefault="00C77AE5" w:rsidP="00753468">
      <w:pPr>
        <w:jc w:val="right"/>
        <w:rPr>
          <w:rFonts w:eastAsia="Times New Roman" w:cs="Times New Roman"/>
          <w:color w:val="000000" w:themeColor="text1"/>
          <w:sz w:val="26"/>
          <w:szCs w:val="26"/>
        </w:rPr>
      </w:pPr>
      <w:r w:rsidRPr="00355371">
        <w:rPr>
          <w:rFonts w:eastAsia="Times New Roman" w:cs="Times New Roman"/>
          <w:i/>
          <w:iCs/>
          <w:szCs w:val="26"/>
        </w:rPr>
        <w:t>(Đơn vị: mm </w:t>
      </w:r>
      <w:r>
        <w:rPr>
          <w:rFonts w:eastAsia="Times New Roman" w:cs="Times New Roman"/>
          <w:i/>
          <w:iCs/>
          <w:szCs w:val="26"/>
        </w:rPr>
        <w:t>)</w:t>
      </w:r>
    </w:p>
    <w:tbl>
      <w:tblPr>
        <w:tblStyle w:val="TableGrid0"/>
        <w:tblW w:w="980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21" w:type="dxa"/>
        </w:tblCellMar>
        <w:tblLook w:val="04A0" w:firstRow="1" w:lastRow="0" w:firstColumn="1" w:lastColumn="0" w:noHBand="0" w:noVBand="1"/>
      </w:tblPr>
      <w:tblGrid>
        <w:gridCol w:w="2719"/>
        <w:gridCol w:w="1134"/>
        <w:gridCol w:w="1276"/>
        <w:gridCol w:w="1134"/>
        <w:gridCol w:w="1134"/>
        <w:gridCol w:w="1134"/>
        <w:gridCol w:w="1276"/>
      </w:tblGrid>
      <w:tr w:rsidR="00C77AE5" w:rsidRPr="00355371" w14:paraId="60F99024" w14:textId="77777777" w:rsidTr="0073294E">
        <w:trPr>
          <w:trHeight w:val="365"/>
        </w:trPr>
        <w:tc>
          <w:tcPr>
            <w:tcW w:w="2719" w:type="dxa"/>
          </w:tcPr>
          <w:p w14:paraId="5D97132E"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
                <w:bCs/>
                <w:szCs w:val="26"/>
              </w:rPr>
              <w:t>Tháng</w:t>
            </w:r>
          </w:p>
        </w:tc>
        <w:tc>
          <w:tcPr>
            <w:tcW w:w="1134" w:type="dxa"/>
          </w:tcPr>
          <w:p w14:paraId="07C7ABEC"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1</w:t>
            </w:r>
          </w:p>
        </w:tc>
        <w:tc>
          <w:tcPr>
            <w:tcW w:w="1276" w:type="dxa"/>
          </w:tcPr>
          <w:p w14:paraId="121B38E8"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2</w:t>
            </w:r>
          </w:p>
        </w:tc>
        <w:tc>
          <w:tcPr>
            <w:tcW w:w="1134" w:type="dxa"/>
          </w:tcPr>
          <w:p w14:paraId="3962CA4A"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3</w:t>
            </w:r>
          </w:p>
        </w:tc>
        <w:tc>
          <w:tcPr>
            <w:tcW w:w="1134" w:type="dxa"/>
          </w:tcPr>
          <w:p w14:paraId="1DF74097"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4</w:t>
            </w:r>
          </w:p>
        </w:tc>
        <w:tc>
          <w:tcPr>
            <w:tcW w:w="1134" w:type="dxa"/>
          </w:tcPr>
          <w:p w14:paraId="3175B42D"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5</w:t>
            </w:r>
          </w:p>
        </w:tc>
        <w:tc>
          <w:tcPr>
            <w:tcW w:w="1276" w:type="dxa"/>
          </w:tcPr>
          <w:p w14:paraId="0B8DFB97"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6</w:t>
            </w:r>
          </w:p>
        </w:tc>
      </w:tr>
      <w:tr w:rsidR="00C77AE5" w:rsidRPr="00355371" w14:paraId="32016BAE" w14:textId="77777777" w:rsidTr="0073294E">
        <w:trPr>
          <w:trHeight w:val="385"/>
        </w:trPr>
        <w:tc>
          <w:tcPr>
            <w:tcW w:w="2719" w:type="dxa"/>
            <w:vAlign w:val="center"/>
          </w:tcPr>
          <w:p w14:paraId="611BAF6F"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Cs/>
                <w:szCs w:val="26"/>
              </w:rPr>
              <w:t xml:space="preserve">                      Lượng mưa</w:t>
            </w:r>
          </w:p>
        </w:tc>
        <w:tc>
          <w:tcPr>
            <w:tcW w:w="1134" w:type="dxa"/>
          </w:tcPr>
          <w:p w14:paraId="7E2626E9"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69,7</w:t>
            </w:r>
          </w:p>
        </w:tc>
        <w:tc>
          <w:tcPr>
            <w:tcW w:w="1276" w:type="dxa"/>
          </w:tcPr>
          <w:p w14:paraId="18AFC6F0"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144,8</w:t>
            </w:r>
          </w:p>
        </w:tc>
        <w:tc>
          <w:tcPr>
            <w:tcW w:w="1134" w:type="dxa"/>
          </w:tcPr>
          <w:p w14:paraId="2A6F9644"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49,3</w:t>
            </w:r>
          </w:p>
        </w:tc>
        <w:tc>
          <w:tcPr>
            <w:tcW w:w="1134" w:type="dxa"/>
          </w:tcPr>
          <w:p w14:paraId="15E48792"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24,7</w:t>
            </w:r>
          </w:p>
        </w:tc>
        <w:tc>
          <w:tcPr>
            <w:tcW w:w="1134" w:type="dxa"/>
          </w:tcPr>
          <w:p w14:paraId="7B31AFD9"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291,7</w:t>
            </w:r>
          </w:p>
        </w:tc>
        <w:tc>
          <w:tcPr>
            <w:tcW w:w="1276" w:type="dxa"/>
          </w:tcPr>
          <w:p w14:paraId="3C34006F"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182,9</w:t>
            </w:r>
          </w:p>
        </w:tc>
      </w:tr>
      <w:tr w:rsidR="00C77AE5" w:rsidRPr="00355371" w14:paraId="3AE8124C" w14:textId="77777777" w:rsidTr="0073294E">
        <w:trPr>
          <w:trHeight w:val="372"/>
        </w:trPr>
        <w:tc>
          <w:tcPr>
            <w:tcW w:w="2719" w:type="dxa"/>
          </w:tcPr>
          <w:p w14:paraId="7B8CC561"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
                <w:bCs/>
                <w:szCs w:val="26"/>
              </w:rPr>
              <w:t>Tháng</w:t>
            </w:r>
          </w:p>
        </w:tc>
        <w:tc>
          <w:tcPr>
            <w:tcW w:w="1134" w:type="dxa"/>
          </w:tcPr>
          <w:p w14:paraId="627D0BE7"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7</w:t>
            </w:r>
          </w:p>
        </w:tc>
        <w:tc>
          <w:tcPr>
            <w:tcW w:w="1276" w:type="dxa"/>
          </w:tcPr>
          <w:p w14:paraId="723E8BE2"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8</w:t>
            </w:r>
          </w:p>
        </w:tc>
        <w:tc>
          <w:tcPr>
            <w:tcW w:w="1134" w:type="dxa"/>
          </w:tcPr>
          <w:p w14:paraId="64895DAD"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9</w:t>
            </w:r>
          </w:p>
        </w:tc>
        <w:tc>
          <w:tcPr>
            <w:tcW w:w="1134" w:type="dxa"/>
          </w:tcPr>
          <w:p w14:paraId="04DBAA5D"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10</w:t>
            </w:r>
          </w:p>
        </w:tc>
        <w:tc>
          <w:tcPr>
            <w:tcW w:w="1134" w:type="dxa"/>
          </w:tcPr>
          <w:p w14:paraId="7A237691"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11</w:t>
            </w:r>
          </w:p>
        </w:tc>
        <w:tc>
          <w:tcPr>
            <w:tcW w:w="1276" w:type="dxa"/>
          </w:tcPr>
          <w:p w14:paraId="3D888F23"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12</w:t>
            </w:r>
          </w:p>
        </w:tc>
      </w:tr>
      <w:tr w:rsidR="00C77AE5" w:rsidRPr="00355371" w14:paraId="416D4F55" w14:textId="77777777" w:rsidTr="0073294E">
        <w:trPr>
          <w:trHeight w:val="375"/>
        </w:trPr>
        <w:tc>
          <w:tcPr>
            <w:tcW w:w="2719" w:type="dxa"/>
            <w:vAlign w:val="center"/>
          </w:tcPr>
          <w:p w14:paraId="7412CC9E"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Cs/>
                <w:szCs w:val="26"/>
              </w:rPr>
              <w:t xml:space="preserve">                      Lượng mưa</w:t>
            </w:r>
          </w:p>
        </w:tc>
        <w:tc>
          <w:tcPr>
            <w:tcW w:w="1134" w:type="dxa"/>
          </w:tcPr>
          <w:p w14:paraId="1040AF87"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396,4</w:t>
            </w:r>
          </w:p>
        </w:tc>
        <w:tc>
          <w:tcPr>
            <w:tcW w:w="1276" w:type="dxa"/>
          </w:tcPr>
          <w:p w14:paraId="1C9A97B3"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708,4</w:t>
            </w:r>
          </w:p>
        </w:tc>
        <w:tc>
          <w:tcPr>
            <w:tcW w:w="1134" w:type="dxa"/>
          </w:tcPr>
          <w:p w14:paraId="71BA76B5"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461,2</w:t>
            </w:r>
          </w:p>
        </w:tc>
        <w:tc>
          <w:tcPr>
            <w:tcW w:w="1134" w:type="dxa"/>
          </w:tcPr>
          <w:p w14:paraId="1968DEF0"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210,2</w:t>
            </w:r>
          </w:p>
        </w:tc>
        <w:tc>
          <w:tcPr>
            <w:tcW w:w="1134" w:type="dxa"/>
          </w:tcPr>
          <w:p w14:paraId="673D674A"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34,9</w:t>
            </w:r>
          </w:p>
        </w:tc>
        <w:tc>
          <w:tcPr>
            <w:tcW w:w="1276" w:type="dxa"/>
          </w:tcPr>
          <w:p w14:paraId="39B07460"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1,5</w:t>
            </w:r>
          </w:p>
        </w:tc>
      </w:tr>
    </w:tbl>
    <w:p w14:paraId="19893C29" w14:textId="77777777" w:rsidR="00C77AE5" w:rsidRPr="00355371" w:rsidRDefault="00C77AE5" w:rsidP="00753468">
      <w:pPr>
        <w:jc w:val="right"/>
        <w:rPr>
          <w:rFonts w:eastAsia="Times New Roman" w:cs="Times New Roman"/>
          <w:color w:val="000000" w:themeColor="text1"/>
          <w:sz w:val="26"/>
          <w:szCs w:val="26"/>
        </w:rPr>
      </w:pPr>
      <w:r w:rsidRPr="00355371">
        <w:rPr>
          <w:rFonts w:eastAsia="Times New Roman" w:cs="Times New Roman"/>
          <w:i/>
          <w:iCs/>
          <w:szCs w:val="26"/>
        </w:rPr>
        <w:t>(Nguồn: gso.gov.vn)</w:t>
      </w:r>
    </w:p>
    <w:p w14:paraId="40D5A0ED" w14:textId="77777777" w:rsidR="00C77AE5" w:rsidRDefault="00C77AE5" w:rsidP="00355FDA">
      <w:pPr>
        <w:ind w:firstLine="720"/>
        <w:jc w:val="both"/>
        <w:rPr>
          <w:rFonts w:eastAsia="Times New Roman" w:cs="Times New Roman"/>
          <w:szCs w:val="26"/>
          <w:lang w:val="en-US"/>
        </w:rPr>
      </w:pPr>
      <w:r w:rsidRPr="00355371">
        <w:rPr>
          <w:rFonts w:eastAsia="Times New Roman" w:cs="Times New Roman"/>
          <w:szCs w:val="26"/>
        </w:rPr>
        <w:t xml:space="preserve">Dựa vào bảng số liệu, cho biết chênh lệch lượng mưa giữa tháng cao nhất và thấp </w:t>
      </w:r>
      <w:r w:rsidRPr="00355371">
        <w:rPr>
          <w:rFonts w:eastAsia="Times New Roman" w:cs="Times New Roman"/>
          <w:bCs/>
          <w:szCs w:val="26"/>
        </w:rPr>
        <w:t xml:space="preserve">nhất </w:t>
      </w:r>
      <w:r w:rsidRPr="00355371">
        <w:rPr>
          <w:rFonts w:eastAsia="Times New Roman" w:cs="Times New Roman"/>
          <w:szCs w:val="26"/>
        </w:rPr>
        <w:t xml:space="preserve">của trạm Bãi Cháy năm 2022 là bao nhiêu lần </w:t>
      </w:r>
      <w:r>
        <w:rPr>
          <w:rFonts w:eastAsia="Times New Roman" w:cs="Times New Roman"/>
          <w:szCs w:val="26"/>
        </w:rPr>
        <w:t xml:space="preserve">? </w:t>
      </w:r>
      <w:r w:rsidRPr="00355371">
        <w:rPr>
          <w:rFonts w:eastAsia="Times New Roman" w:cs="Times New Roman"/>
          <w:szCs w:val="26"/>
        </w:rPr>
        <w:t xml:space="preserve">(làm tròn kết quả đến hàng </w:t>
      </w:r>
      <w:r>
        <w:rPr>
          <w:rFonts w:eastAsia="Times New Roman" w:cs="Times New Roman"/>
          <w:szCs w:val="26"/>
        </w:rPr>
        <w:t>đơn vị</w:t>
      </w:r>
      <w:r w:rsidRPr="00355371">
        <w:rPr>
          <w:rFonts w:eastAsia="Times New Roman" w:cs="Times New Roman"/>
          <w:szCs w:val="26"/>
        </w:rPr>
        <w:t>)</w:t>
      </w:r>
    </w:p>
    <w:p w14:paraId="5E8B6822" w14:textId="77777777" w:rsidR="00C77AE5" w:rsidRPr="00355371" w:rsidRDefault="00C77AE5" w:rsidP="00C77AE5">
      <w:pPr>
        <w:jc w:val="both"/>
        <w:rPr>
          <w:rFonts w:eastAsia="Times New Roman" w:cs="Times New Roman"/>
          <w:color w:val="000000" w:themeColor="text1"/>
          <w:sz w:val="26"/>
          <w:szCs w:val="26"/>
        </w:rPr>
      </w:pPr>
      <w:r>
        <w:rPr>
          <w:b/>
        </w:rPr>
        <w:t xml:space="preserve">Câu 3. </w:t>
      </w:r>
      <w:r w:rsidRPr="00355371">
        <w:rPr>
          <w:rFonts w:eastAsia="Times New Roman" w:cs="Times New Roman"/>
          <w:szCs w:val="26"/>
        </w:rPr>
        <w:t>Cho bảng số liệu:</w:t>
      </w:r>
    </w:p>
    <w:p w14:paraId="2526B77F" w14:textId="77777777" w:rsidR="00C77AE5" w:rsidRPr="00391817" w:rsidRDefault="00C77AE5" w:rsidP="00C77AE5">
      <w:pPr>
        <w:jc w:val="center"/>
        <w:rPr>
          <w:rFonts w:eastAsia="Times New Roman" w:cs="Times New Roman"/>
          <w:b/>
          <w:bCs/>
          <w:color w:val="000000" w:themeColor="text1"/>
          <w:sz w:val="26"/>
          <w:szCs w:val="26"/>
        </w:rPr>
      </w:pPr>
      <w:r w:rsidRPr="00391817">
        <w:rPr>
          <w:rFonts w:eastAsia="Times New Roman" w:cs="Times New Roman"/>
          <w:b/>
          <w:bCs/>
          <w:szCs w:val="26"/>
        </w:rPr>
        <w:t>DIỆN TÍCH RỪNG NƯỚC TA NĂM 2010 VÀ 2022</w:t>
      </w:r>
    </w:p>
    <w:p w14:paraId="595A4021" w14:textId="77777777" w:rsidR="00C77AE5" w:rsidRPr="00355371" w:rsidRDefault="00C77AE5" w:rsidP="00753468">
      <w:pPr>
        <w:ind w:left="3600" w:firstLine="720"/>
        <w:jc w:val="right"/>
        <w:rPr>
          <w:rFonts w:eastAsia="Times New Roman" w:cs="Times New Roman"/>
          <w:i/>
          <w:color w:val="000000" w:themeColor="text1"/>
          <w:sz w:val="26"/>
          <w:szCs w:val="26"/>
        </w:rPr>
      </w:pPr>
      <w:r w:rsidRPr="00355371">
        <w:rPr>
          <w:rFonts w:eastAsia="Times New Roman" w:cs="Times New Roman"/>
          <w:i/>
          <w:iCs/>
          <w:szCs w:val="26"/>
        </w:rPr>
        <w:t xml:space="preserve">(Đơn vị: </w:t>
      </w:r>
      <w:r w:rsidRPr="00355371">
        <w:rPr>
          <w:rFonts w:eastAsia="Times New Roman" w:cs="Times New Roman"/>
          <w:bCs/>
          <w:i/>
          <w:iCs/>
          <w:szCs w:val="26"/>
        </w:rPr>
        <w:t>nghìn ha)</w:t>
      </w:r>
    </w:p>
    <w:tbl>
      <w:tblPr>
        <w:tblStyle w:val="TableGrid0"/>
        <w:tblW w:w="9180" w:type="dxa"/>
        <w:tblInd w:w="450" w:type="dxa"/>
        <w:tblCellMar>
          <w:top w:w="22" w:type="dxa"/>
          <w:left w:w="24" w:type="dxa"/>
          <w:right w:w="19" w:type="dxa"/>
        </w:tblCellMar>
        <w:tblLook w:val="04A0" w:firstRow="1" w:lastRow="0" w:firstColumn="1" w:lastColumn="0" w:noHBand="0" w:noVBand="1"/>
      </w:tblPr>
      <w:tblGrid>
        <w:gridCol w:w="4282"/>
        <w:gridCol w:w="2475"/>
        <w:gridCol w:w="2423"/>
      </w:tblGrid>
      <w:tr w:rsidR="00C77AE5" w:rsidRPr="00355371" w14:paraId="02DEE7BD" w14:textId="77777777" w:rsidTr="0073294E">
        <w:trPr>
          <w:trHeight w:val="429"/>
        </w:trPr>
        <w:tc>
          <w:tcPr>
            <w:tcW w:w="4282" w:type="dxa"/>
            <w:tcBorders>
              <w:top w:val="single" w:sz="2" w:space="0" w:color="000000"/>
              <w:left w:val="single" w:sz="2" w:space="0" w:color="000000"/>
              <w:bottom w:val="single" w:sz="2" w:space="0" w:color="000000"/>
              <w:right w:val="single" w:sz="2" w:space="0" w:color="000000"/>
            </w:tcBorders>
          </w:tcPr>
          <w:p w14:paraId="765B0648"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
                <w:bCs/>
                <w:szCs w:val="26"/>
              </w:rPr>
              <w:t>Năm</w:t>
            </w:r>
          </w:p>
        </w:tc>
        <w:tc>
          <w:tcPr>
            <w:tcW w:w="2475" w:type="dxa"/>
            <w:tcBorders>
              <w:top w:val="single" w:sz="2" w:space="0" w:color="000000"/>
              <w:left w:val="single" w:sz="2" w:space="0" w:color="000000"/>
              <w:bottom w:val="single" w:sz="2" w:space="0" w:color="000000"/>
              <w:right w:val="single" w:sz="2" w:space="0" w:color="000000"/>
            </w:tcBorders>
          </w:tcPr>
          <w:p w14:paraId="1D0CDF43" w14:textId="77777777" w:rsidR="00C77AE5" w:rsidRPr="00C60AC8" w:rsidRDefault="00C77AE5" w:rsidP="0073294E">
            <w:pPr>
              <w:jc w:val="center"/>
              <w:rPr>
                <w:rFonts w:eastAsia="Times New Roman" w:cs="Times New Roman"/>
                <w:color w:val="000000" w:themeColor="text1"/>
                <w:sz w:val="26"/>
                <w:szCs w:val="26"/>
              </w:rPr>
            </w:pPr>
            <w:r w:rsidRPr="00C60AC8">
              <w:rPr>
                <w:rFonts w:eastAsia="Times New Roman" w:cs="Times New Roman"/>
                <w:b/>
                <w:bCs/>
                <w:szCs w:val="26"/>
              </w:rPr>
              <w:t>2010</w:t>
            </w:r>
          </w:p>
        </w:tc>
        <w:tc>
          <w:tcPr>
            <w:tcW w:w="2423" w:type="dxa"/>
            <w:tcBorders>
              <w:top w:val="single" w:sz="2" w:space="0" w:color="000000"/>
              <w:left w:val="single" w:sz="2" w:space="0" w:color="000000"/>
              <w:bottom w:val="single" w:sz="2" w:space="0" w:color="000000"/>
              <w:right w:val="single" w:sz="2" w:space="0" w:color="000000"/>
            </w:tcBorders>
          </w:tcPr>
          <w:p w14:paraId="11DDBE6C" w14:textId="77777777" w:rsidR="00C77AE5" w:rsidRPr="00C60AC8" w:rsidRDefault="00C77AE5" w:rsidP="0073294E">
            <w:pPr>
              <w:jc w:val="center"/>
              <w:rPr>
                <w:rFonts w:eastAsia="Times New Roman" w:cs="Times New Roman"/>
                <w:color w:val="000000" w:themeColor="text1"/>
                <w:sz w:val="26"/>
                <w:szCs w:val="26"/>
              </w:rPr>
            </w:pPr>
            <w:r w:rsidRPr="00C60AC8">
              <w:rPr>
                <w:rFonts w:eastAsia="Times New Roman" w:cs="Times New Roman"/>
                <w:b/>
                <w:bCs/>
                <w:szCs w:val="26"/>
              </w:rPr>
              <w:t>2022</w:t>
            </w:r>
          </w:p>
        </w:tc>
      </w:tr>
      <w:tr w:rsidR="00C77AE5" w:rsidRPr="00355371" w14:paraId="56F90DC8" w14:textId="77777777" w:rsidTr="0073294E">
        <w:trPr>
          <w:trHeight w:val="435"/>
        </w:trPr>
        <w:tc>
          <w:tcPr>
            <w:tcW w:w="4282" w:type="dxa"/>
            <w:tcBorders>
              <w:top w:val="single" w:sz="2" w:space="0" w:color="000000"/>
              <w:left w:val="single" w:sz="2" w:space="0" w:color="000000"/>
              <w:bottom w:val="single" w:sz="2" w:space="0" w:color="000000"/>
              <w:right w:val="single" w:sz="2" w:space="0" w:color="000000"/>
            </w:tcBorders>
          </w:tcPr>
          <w:p w14:paraId="3C6D0179"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szCs w:val="26"/>
              </w:rPr>
              <w:t>Tổng diện tích rừng </w:t>
            </w:r>
          </w:p>
        </w:tc>
        <w:tc>
          <w:tcPr>
            <w:tcW w:w="2475" w:type="dxa"/>
            <w:tcBorders>
              <w:top w:val="single" w:sz="2" w:space="0" w:color="000000"/>
              <w:left w:val="single" w:sz="2" w:space="0" w:color="000000"/>
              <w:bottom w:val="single" w:sz="2" w:space="0" w:color="000000"/>
              <w:right w:val="single" w:sz="2" w:space="0" w:color="000000"/>
            </w:tcBorders>
          </w:tcPr>
          <w:p w14:paraId="3CDE4132"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13 388,1</w:t>
            </w:r>
          </w:p>
        </w:tc>
        <w:tc>
          <w:tcPr>
            <w:tcW w:w="2423" w:type="dxa"/>
            <w:tcBorders>
              <w:top w:val="single" w:sz="2" w:space="0" w:color="000000"/>
              <w:left w:val="single" w:sz="2" w:space="0" w:color="000000"/>
              <w:bottom w:val="single" w:sz="2" w:space="0" w:color="000000"/>
              <w:right w:val="single" w:sz="2" w:space="0" w:color="000000"/>
            </w:tcBorders>
          </w:tcPr>
          <w:p w14:paraId="3577FB86"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14 790,1</w:t>
            </w:r>
          </w:p>
        </w:tc>
      </w:tr>
      <w:tr w:rsidR="00C77AE5" w:rsidRPr="00355371" w14:paraId="57C53FCA" w14:textId="77777777" w:rsidTr="0073294E">
        <w:trPr>
          <w:trHeight w:val="429"/>
        </w:trPr>
        <w:tc>
          <w:tcPr>
            <w:tcW w:w="4282" w:type="dxa"/>
            <w:tcBorders>
              <w:top w:val="single" w:sz="2" w:space="0" w:color="000000"/>
              <w:left w:val="single" w:sz="2" w:space="0" w:color="000000"/>
              <w:bottom w:val="single" w:sz="2" w:space="0" w:color="000000"/>
              <w:right w:val="single" w:sz="2" w:space="0" w:color="000000"/>
            </w:tcBorders>
          </w:tcPr>
          <w:p w14:paraId="2B92A426"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szCs w:val="26"/>
              </w:rPr>
              <w:t>Trong đó: Rừng tự nhiên </w:t>
            </w:r>
          </w:p>
        </w:tc>
        <w:tc>
          <w:tcPr>
            <w:tcW w:w="2475" w:type="dxa"/>
            <w:tcBorders>
              <w:top w:val="single" w:sz="2" w:space="0" w:color="000000"/>
              <w:left w:val="single" w:sz="2" w:space="0" w:color="000000"/>
              <w:bottom w:val="single" w:sz="2" w:space="0" w:color="000000"/>
              <w:right w:val="single" w:sz="2" w:space="0" w:color="000000"/>
            </w:tcBorders>
            <w:vAlign w:val="center"/>
          </w:tcPr>
          <w:p w14:paraId="33B00E43"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10 304,8</w:t>
            </w:r>
          </w:p>
        </w:tc>
        <w:tc>
          <w:tcPr>
            <w:tcW w:w="2423" w:type="dxa"/>
            <w:tcBorders>
              <w:top w:val="single" w:sz="2" w:space="0" w:color="000000"/>
              <w:left w:val="single" w:sz="2" w:space="0" w:color="000000"/>
              <w:bottom w:val="single" w:sz="2" w:space="0" w:color="000000"/>
              <w:right w:val="single" w:sz="2" w:space="0" w:color="000000"/>
            </w:tcBorders>
          </w:tcPr>
          <w:p w14:paraId="041FEC9F"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10 134,1</w:t>
            </w:r>
          </w:p>
        </w:tc>
      </w:tr>
    </w:tbl>
    <w:p w14:paraId="452D12C8" w14:textId="77777777" w:rsidR="00C77AE5" w:rsidRPr="00355371" w:rsidRDefault="00C77AE5" w:rsidP="00BF0FD1">
      <w:pPr>
        <w:jc w:val="right"/>
        <w:rPr>
          <w:rFonts w:eastAsia="Times New Roman" w:cs="Times New Roman"/>
          <w:i/>
          <w:iCs/>
          <w:color w:val="000000" w:themeColor="text1"/>
          <w:sz w:val="26"/>
          <w:szCs w:val="26"/>
        </w:rPr>
      </w:pPr>
      <w:r w:rsidRPr="00355371">
        <w:rPr>
          <w:rFonts w:eastAsia="Times New Roman" w:cs="Times New Roman"/>
          <w:i/>
          <w:iCs/>
          <w:szCs w:val="26"/>
        </w:rPr>
        <w:t>(Nguồn: gso.gov.vn)</w:t>
      </w:r>
    </w:p>
    <w:p w14:paraId="6D3659CC" w14:textId="77777777" w:rsidR="00C77AE5" w:rsidRDefault="00C77AE5" w:rsidP="00752DEF">
      <w:pPr>
        <w:ind w:firstLine="720"/>
        <w:jc w:val="both"/>
        <w:rPr>
          <w:rFonts w:eastAsia="Times New Roman" w:cs="Times New Roman"/>
          <w:bCs/>
          <w:szCs w:val="26"/>
          <w:lang w:val="en-US"/>
        </w:rPr>
      </w:pPr>
      <w:r w:rsidRPr="00355371">
        <w:rPr>
          <w:rFonts w:eastAsia="Times New Roman" w:cs="Times New Roman"/>
          <w:bCs/>
          <w:szCs w:val="26"/>
        </w:rPr>
        <w:t xml:space="preserve">Dựa </w:t>
      </w:r>
      <w:r w:rsidRPr="00355371">
        <w:rPr>
          <w:rFonts w:eastAsia="Times New Roman" w:cs="Times New Roman"/>
          <w:szCs w:val="26"/>
        </w:rPr>
        <w:t xml:space="preserve">vào bảng số liệu, cho biết diện tích rừng trồng năm 2022 tăng bao nhiêu nghìn ha so với năm </w:t>
      </w:r>
      <w:r>
        <w:rPr>
          <w:rFonts w:eastAsia="Times New Roman" w:cs="Times New Roman"/>
          <w:szCs w:val="26"/>
        </w:rPr>
        <w:t>2010?</w:t>
      </w:r>
      <w:r w:rsidRPr="00355371">
        <w:rPr>
          <w:rFonts w:eastAsia="Times New Roman" w:cs="Times New Roman"/>
          <w:szCs w:val="26"/>
        </w:rPr>
        <w:t xml:space="preserve"> (làm tròn kết quả </w:t>
      </w:r>
      <w:r w:rsidRPr="00355371">
        <w:rPr>
          <w:rFonts w:eastAsia="Times New Roman" w:cs="Times New Roman"/>
          <w:bCs/>
          <w:szCs w:val="26"/>
        </w:rPr>
        <w:t xml:space="preserve">đến </w:t>
      </w:r>
      <w:r w:rsidRPr="00355371">
        <w:rPr>
          <w:rFonts w:eastAsia="Times New Roman" w:cs="Times New Roman"/>
          <w:szCs w:val="26"/>
        </w:rPr>
        <w:t xml:space="preserve">hàng </w:t>
      </w:r>
      <w:r>
        <w:rPr>
          <w:rFonts w:eastAsia="Times New Roman" w:cs="Times New Roman"/>
          <w:szCs w:val="26"/>
        </w:rPr>
        <w:t xml:space="preserve">đơn vị </w:t>
      </w:r>
      <w:r w:rsidRPr="00355371">
        <w:rPr>
          <w:rFonts w:eastAsia="Times New Roman" w:cs="Times New Roman"/>
          <w:szCs w:val="26"/>
        </w:rPr>
        <w:t>)</w:t>
      </w:r>
      <w:r w:rsidRPr="00355371">
        <w:rPr>
          <w:rFonts w:eastAsia="Times New Roman" w:cs="Times New Roman"/>
          <w:bCs/>
          <w:szCs w:val="26"/>
        </w:rPr>
        <w:t> </w:t>
      </w:r>
    </w:p>
    <w:p w14:paraId="591FCA77" w14:textId="77777777" w:rsidR="00C77AE5" w:rsidRPr="00355371" w:rsidRDefault="00C77AE5" w:rsidP="00C77AE5">
      <w:pPr>
        <w:shd w:val="clear" w:color="auto" w:fill="FFFFFF"/>
        <w:jc w:val="both"/>
        <w:rPr>
          <w:rFonts w:eastAsia="Times New Roman" w:cs="Times New Roman"/>
          <w:color w:val="000000" w:themeColor="text1"/>
          <w:sz w:val="26"/>
          <w:szCs w:val="26"/>
        </w:rPr>
      </w:pPr>
      <w:r>
        <w:rPr>
          <w:b/>
        </w:rPr>
        <w:t xml:space="preserve">Câu 4. </w:t>
      </w:r>
      <w:r w:rsidRPr="00355371">
        <w:rPr>
          <w:rFonts w:eastAsia="Times New Roman" w:cs="Times New Roman"/>
          <w:szCs w:val="26"/>
        </w:rPr>
        <w:t>Cho bảng số liệu sau:</w:t>
      </w:r>
    </w:p>
    <w:p w14:paraId="33A70BAD" w14:textId="77777777" w:rsidR="00C77AE5" w:rsidRDefault="00C77AE5" w:rsidP="00C77AE5">
      <w:pPr>
        <w:shd w:val="clear" w:color="auto" w:fill="FFFFFF"/>
        <w:jc w:val="center"/>
        <w:rPr>
          <w:rFonts w:eastAsia="Times New Roman" w:cs="Times New Roman"/>
          <w:b/>
          <w:bCs/>
          <w:szCs w:val="26"/>
          <w:lang w:val="en-US"/>
        </w:rPr>
      </w:pPr>
      <w:r w:rsidRPr="00355371">
        <w:rPr>
          <w:rFonts w:eastAsia="Times New Roman" w:cs="Times New Roman"/>
          <w:b/>
          <w:bCs/>
          <w:szCs w:val="26"/>
        </w:rPr>
        <w:t xml:space="preserve">TỔNG SỐ DÂN VÀ </w:t>
      </w:r>
      <w:r w:rsidRPr="001F2A69">
        <w:rPr>
          <w:rFonts w:eastAsia="Times New Roman" w:cs="Times New Roman"/>
          <w:b/>
          <w:bCs/>
          <w:szCs w:val="26"/>
        </w:rPr>
        <w:t>SỐ</w:t>
      </w:r>
      <w:r w:rsidRPr="00355371">
        <w:rPr>
          <w:rFonts w:eastAsia="Times New Roman" w:cs="Times New Roman"/>
          <w:b/>
          <w:bCs/>
          <w:szCs w:val="26"/>
        </w:rPr>
        <w:t xml:space="preserve"> DÂN THÀNH THỊ CỦA NƯỚC TA GIAI ĐOẠN 1990 </w:t>
      </w:r>
      <w:r>
        <w:rPr>
          <w:rFonts w:eastAsia="Times New Roman" w:cs="Times New Roman"/>
          <w:b/>
          <w:bCs/>
          <w:szCs w:val="26"/>
        </w:rPr>
        <w:t>–</w:t>
      </w:r>
      <w:r w:rsidRPr="00355371">
        <w:rPr>
          <w:rFonts w:eastAsia="Times New Roman" w:cs="Times New Roman"/>
          <w:b/>
          <w:bCs/>
          <w:szCs w:val="26"/>
        </w:rPr>
        <w:t xml:space="preserve"> 2021</w:t>
      </w:r>
    </w:p>
    <w:p w14:paraId="2A77BA86" w14:textId="77777777" w:rsidR="00C77AE5" w:rsidRPr="00E07C40" w:rsidRDefault="00C77AE5" w:rsidP="00753468">
      <w:pPr>
        <w:shd w:val="clear" w:color="auto" w:fill="FFFFFF"/>
        <w:jc w:val="right"/>
        <w:rPr>
          <w:rFonts w:eastAsia="Times New Roman" w:cs="Times New Roman"/>
          <w:bCs/>
          <w:i/>
          <w:iCs/>
          <w:color w:val="000000" w:themeColor="text1"/>
          <w:sz w:val="26"/>
          <w:szCs w:val="26"/>
          <w:lang w:val="en-US"/>
        </w:rPr>
      </w:pPr>
      <w:r w:rsidRPr="00E07C40">
        <w:rPr>
          <w:rFonts w:eastAsia="Times New Roman" w:cs="Times New Roman"/>
          <w:bCs/>
          <w:i/>
          <w:iCs/>
          <w:szCs w:val="26"/>
          <w:lang w:val="en-US"/>
        </w:rPr>
        <w:t>(Đơn vị: Triệu người)</w:t>
      </w:r>
    </w:p>
    <w:tbl>
      <w:tblPr>
        <w:tblW w:w="9072" w:type="dxa"/>
        <w:tblInd w:w="392" w:type="dxa"/>
        <w:tblCellMar>
          <w:top w:w="15" w:type="dxa"/>
          <w:left w:w="15" w:type="dxa"/>
          <w:bottom w:w="15" w:type="dxa"/>
          <w:right w:w="15" w:type="dxa"/>
        </w:tblCellMar>
        <w:tblLook w:val="04A0" w:firstRow="1" w:lastRow="0" w:firstColumn="1" w:lastColumn="0" w:noHBand="0" w:noVBand="1"/>
      </w:tblPr>
      <w:tblGrid>
        <w:gridCol w:w="3402"/>
        <w:gridCol w:w="1417"/>
        <w:gridCol w:w="1560"/>
        <w:gridCol w:w="1559"/>
        <w:gridCol w:w="1134"/>
      </w:tblGrid>
      <w:tr w:rsidR="00C77AE5" w:rsidRPr="00355371" w14:paraId="2D815691" w14:textId="77777777" w:rsidTr="0073294E">
        <w:trPr>
          <w:trHeight w:val="700"/>
        </w:trPr>
        <w:tc>
          <w:tcPr>
            <w:tcW w:w="3402" w:type="dxa"/>
            <w:tcBorders>
              <w:top w:val="single" w:sz="8" w:space="0" w:color="auto"/>
              <w:left w:val="single" w:sz="8" w:space="0" w:color="auto"/>
              <w:bottom w:val="single" w:sz="8" w:space="0" w:color="auto"/>
              <w:right w:val="single" w:sz="8" w:space="0" w:color="auto"/>
              <w:tl2br w:val="single" w:sz="4" w:space="0" w:color="000000"/>
            </w:tcBorders>
            <w:tcMar>
              <w:top w:w="0" w:type="dxa"/>
              <w:left w:w="108" w:type="dxa"/>
              <w:bottom w:w="0" w:type="dxa"/>
              <w:right w:w="108" w:type="dxa"/>
            </w:tcMar>
            <w:hideMark/>
          </w:tcPr>
          <w:p w14:paraId="4E3B75E1" w14:textId="77777777" w:rsidR="00C77AE5" w:rsidRPr="00355371" w:rsidRDefault="00C77AE5" w:rsidP="0073294E">
            <w:pPr>
              <w:jc w:val="both"/>
              <w:rPr>
                <w:rFonts w:eastAsia="Times New Roman" w:cs="Times New Roman"/>
                <w:b/>
                <w:bCs/>
                <w:color w:val="000000" w:themeColor="text1"/>
                <w:sz w:val="26"/>
                <w:szCs w:val="26"/>
                <w:lang w:val="en-US"/>
              </w:rPr>
            </w:pPr>
            <w:r w:rsidRPr="00355371">
              <w:rPr>
                <w:rFonts w:eastAsia="Times New Roman" w:cs="Times New Roman"/>
                <w:b/>
                <w:bCs/>
                <w:szCs w:val="26"/>
                <w:lang w:val="en-US"/>
              </w:rPr>
              <w:t xml:space="preserve">                       </w:t>
            </w:r>
            <w:r w:rsidRPr="00355371">
              <w:rPr>
                <w:rFonts w:eastAsia="Times New Roman" w:cs="Times New Roman"/>
                <w:b/>
                <w:bCs/>
                <w:szCs w:val="26"/>
              </w:rPr>
              <w:t>Năm</w:t>
            </w:r>
          </w:p>
          <w:p w14:paraId="5A26125A" w14:textId="77777777" w:rsidR="00C77AE5" w:rsidRPr="00355371" w:rsidRDefault="00C77AE5" w:rsidP="0073294E">
            <w:pPr>
              <w:jc w:val="both"/>
              <w:rPr>
                <w:rFonts w:eastAsia="Times New Roman" w:cs="Times New Roman"/>
                <w:color w:val="000000" w:themeColor="text1"/>
                <w:sz w:val="26"/>
                <w:szCs w:val="26"/>
                <w:lang w:val="en-US"/>
              </w:rPr>
            </w:pPr>
          </w:p>
          <w:p w14:paraId="019AE9D4"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b/>
                <w:bCs/>
                <w:szCs w:val="26"/>
              </w:rPr>
              <w:t>Tiêu chí</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92968" w14:textId="77777777" w:rsidR="00C77AE5" w:rsidRPr="00355371" w:rsidRDefault="00C77AE5" w:rsidP="000A5145">
            <w:pPr>
              <w:jc w:val="center"/>
              <w:rPr>
                <w:rFonts w:eastAsia="Times New Roman" w:cs="Times New Roman"/>
                <w:color w:val="000000" w:themeColor="text1"/>
                <w:sz w:val="26"/>
                <w:szCs w:val="26"/>
              </w:rPr>
            </w:pPr>
            <w:r w:rsidRPr="00355371">
              <w:rPr>
                <w:rFonts w:eastAsia="Times New Roman" w:cs="Times New Roman"/>
                <w:b/>
                <w:bCs/>
                <w:szCs w:val="26"/>
              </w:rPr>
              <w:t>1990</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8647E3" w14:textId="77777777" w:rsidR="00C77AE5" w:rsidRPr="00355371" w:rsidRDefault="00C77AE5" w:rsidP="000A5145">
            <w:pPr>
              <w:jc w:val="center"/>
              <w:rPr>
                <w:rFonts w:eastAsia="Times New Roman" w:cs="Times New Roman"/>
                <w:color w:val="000000" w:themeColor="text1"/>
                <w:sz w:val="26"/>
                <w:szCs w:val="26"/>
              </w:rPr>
            </w:pPr>
            <w:r w:rsidRPr="00355371">
              <w:rPr>
                <w:rFonts w:eastAsia="Times New Roman" w:cs="Times New Roman"/>
                <w:b/>
                <w:bCs/>
                <w:szCs w:val="26"/>
              </w:rPr>
              <w:t>2000</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08AEB" w14:textId="77777777" w:rsidR="00C77AE5" w:rsidRPr="00355371" w:rsidRDefault="00C77AE5" w:rsidP="000A5145">
            <w:pPr>
              <w:jc w:val="center"/>
              <w:rPr>
                <w:rFonts w:eastAsia="Times New Roman" w:cs="Times New Roman"/>
                <w:color w:val="000000" w:themeColor="text1"/>
                <w:sz w:val="26"/>
                <w:szCs w:val="26"/>
              </w:rPr>
            </w:pPr>
            <w:r w:rsidRPr="00355371">
              <w:rPr>
                <w:rFonts w:eastAsia="Times New Roman" w:cs="Times New Roman"/>
                <w:b/>
                <w:bCs/>
                <w:szCs w:val="26"/>
              </w:rPr>
              <w:t>2010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5E4B74" w14:textId="77777777" w:rsidR="00C77AE5" w:rsidRPr="00355371" w:rsidRDefault="00C77AE5" w:rsidP="000A5145">
            <w:pPr>
              <w:jc w:val="center"/>
              <w:rPr>
                <w:rFonts w:eastAsia="Times New Roman" w:cs="Times New Roman"/>
                <w:color w:val="000000" w:themeColor="text1"/>
                <w:sz w:val="26"/>
                <w:szCs w:val="26"/>
              </w:rPr>
            </w:pPr>
            <w:r w:rsidRPr="00355371">
              <w:rPr>
                <w:rFonts w:eastAsia="Times New Roman" w:cs="Times New Roman"/>
                <w:b/>
                <w:bCs/>
                <w:szCs w:val="26"/>
              </w:rPr>
              <w:t>2021</w:t>
            </w:r>
          </w:p>
        </w:tc>
      </w:tr>
      <w:tr w:rsidR="00C77AE5" w:rsidRPr="00355371" w14:paraId="6CF30378" w14:textId="77777777" w:rsidTr="0073294E">
        <w:trPr>
          <w:trHeight w:val="517"/>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2BFB5" w14:textId="77777777" w:rsidR="00C77AE5" w:rsidRPr="00ED4008" w:rsidRDefault="00C77AE5" w:rsidP="0073294E">
            <w:pPr>
              <w:jc w:val="both"/>
              <w:rPr>
                <w:rFonts w:eastAsia="Times New Roman" w:cs="Times New Roman"/>
                <w:color w:val="000000" w:themeColor="text1"/>
                <w:sz w:val="26"/>
                <w:szCs w:val="26"/>
                <w:lang w:val="en-US"/>
              </w:rPr>
            </w:pPr>
            <w:r w:rsidRPr="00355371">
              <w:rPr>
                <w:rFonts w:eastAsia="Times New Roman" w:cs="Times New Roman"/>
                <w:szCs w:val="26"/>
              </w:rPr>
              <w:t>Tổng số dân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6E16415" w14:textId="77777777" w:rsidR="00C77AE5" w:rsidRPr="00355371" w:rsidRDefault="00C77AE5" w:rsidP="000A5145">
            <w:pPr>
              <w:jc w:val="center"/>
              <w:rPr>
                <w:rFonts w:eastAsia="Times New Roman" w:cs="Times New Roman"/>
                <w:color w:val="000000" w:themeColor="text1"/>
                <w:sz w:val="26"/>
                <w:szCs w:val="26"/>
              </w:rPr>
            </w:pPr>
            <w:r w:rsidRPr="00355371">
              <w:rPr>
                <w:rFonts w:eastAsia="Times New Roman" w:cs="Times New Roman"/>
                <w:szCs w:val="26"/>
              </w:rPr>
              <w:t>66,0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3FC977F5" w14:textId="77777777" w:rsidR="00C77AE5" w:rsidRPr="00355371" w:rsidRDefault="00C77AE5" w:rsidP="000A5145">
            <w:pPr>
              <w:jc w:val="center"/>
              <w:rPr>
                <w:rFonts w:eastAsia="Times New Roman" w:cs="Times New Roman"/>
                <w:color w:val="000000" w:themeColor="text1"/>
                <w:sz w:val="26"/>
                <w:szCs w:val="26"/>
              </w:rPr>
            </w:pPr>
            <w:r w:rsidRPr="00355371">
              <w:rPr>
                <w:rFonts w:eastAsia="Times New Roman" w:cs="Times New Roman"/>
                <w:szCs w:val="26"/>
              </w:rPr>
              <w:t>77,6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2F0BD56F" w14:textId="77777777" w:rsidR="00C77AE5" w:rsidRPr="00355371" w:rsidRDefault="00C77AE5" w:rsidP="000A5145">
            <w:pPr>
              <w:jc w:val="center"/>
              <w:rPr>
                <w:rFonts w:eastAsia="Times New Roman" w:cs="Times New Roman"/>
                <w:color w:val="000000" w:themeColor="text1"/>
                <w:sz w:val="26"/>
                <w:szCs w:val="26"/>
              </w:rPr>
            </w:pPr>
            <w:r w:rsidRPr="00355371">
              <w:rPr>
                <w:rFonts w:eastAsia="Times New Roman" w:cs="Times New Roman"/>
                <w:szCs w:val="26"/>
              </w:rPr>
              <w:t>87,1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407DE96" w14:textId="77777777" w:rsidR="00C77AE5" w:rsidRPr="00355371" w:rsidRDefault="00C77AE5" w:rsidP="000A5145">
            <w:pPr>
              <w:jc w:val="center"/>
              <w:rPr>
                <w:rFonts w:eastAsia="Times New Roman" w:cs="Times New Roman"/>
                <w:color w:val="000000" w:themeColor="text1"/>
                <w:sz w:val="26"/>
                <w:szCs w:val="26"/>
              </w:rPr>
            </w:pPr>
            <w:r w:rsidRPr="00355371">
              <w:rPr>
                <w:rFonts w:eastAsia="Times New Roman" w:cs="Times New Roman"/>
                <w:szCs w:val="26"/>
              </w:rPr>
              <w:t>98,5</w:t>
            </w:r>
          </w:p>
        </w:tc>
      </w:tr>
      <w:tr w:rsidR="00C77AE5" w:rsidRPr="00355371" w14:paraId="7C0637AA" w14:textId="77777777" w:rsidTr="0073294E">
        <w:trPr>
          <w:trHeight w:val="517"/>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910D9"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szCs w:val="26"/>
              </w:rPr>
              <w:t>Số dân thành thị</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F683138" w14:textId="77777777" w:rsidR="00C77AE5" w:rsidRPr="00355371" w:rsidRDefault="00C77AE5" w:rsidP="000A5145">
            <w:pPr>
              <w:jc w:val="center"/>
              <w:rPr>
                <w:rFonts w:eastAsia="Times New Roman" w:cs="Times New Roman"/>
                <w:color w:val="000000" w:themeColor="text1"/>
                <w:sz w:val="26"/>
                <w:szCs w:val="26"/>
              </w:rPr>
            </w:pPr>
            <w:r w:rsidRPr="00355371">
              <w:rPr>
                <w:rFonts w:eastAsia="Times New Roman" w:cs="Times New Roman"/>
                <w:szCs w:val="26"/>
              </w:rPr>
              <w:t>12,9</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1B3509C3" w14:textId="77777777" w:rsidR="00C77AE5" w:rsidRPr="00355371" w:rsidRDefault="00C77AE5" w:rsidP="000A5145">
            <w:pPr>
              <w:jc w:val="center"/>
              <w:rPr>
                <w:rFonts w:eastAsia="Times New Roman" w:cs="Times New Roman"/>
                <w:color w:val="000000" w:themeColor="text1"/>
                <w:sz w:val="26"/>
                <w:szCs w:val="26"/>
              </w:rPr>
            </w:pPr>
            <w:r w:rsidRPr="00355371">
              <w:rPr>
                <w:rFonts w:eastAsia="Times New Roman" w:cs="Times New Roman"/>
                <w:szCs w:val="26"/>
              </w:rPr>
              <w:t>18,7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CC43E34" w14:textId="77777777" w:rsidR="00C77AE5" w:rsidRPr="00355371" w:rsidRDefault="00C77AE5" w:rsidP="000A5145">
            <w:pPr>
              <w:jc w:val="center"/>
              <w:rPr>
                <w:rFonts w:eastAsia="Times New Roman" w:cs="Times New Roman"/>
                <w:color w:val="000000" w:themeColor="text1"/>
                <w:sz w:val="26"/>
                <w:szCs w:val="26"/>
              </w:rPr>
            </w:pPr>
            <w:r w:rsidRPr="00355371">
              <w:rPr>
                <w:rFonts w:eastAsia="Times New Roman" w:cs="Times New Roman"/>
                <w:szCs w:val="26"/>
              </w:rPr>
              <w:t>26,5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F932BDA" w14:textId="77777777" w:rsidR="00C77AE5" w:rsidRPr="00355371" w:rsidRDefault="00C77AE5" w:rsidP="000A5145">
            <w:pPr>
              <w:jc w:val="center"/>
              <w:rPr>
                <w:rFonts w:eastAsia="Times New Roman" w:cs="Times New Roman"/>
                <w:color w:val="000000" w:themeColor="text1"/>
                <w:sz w:val="26"/>
                <w:szCs w:val="26"/>
              </w:rPr>
            </w:pPr>
            <w:r w:rsidRPr="00355371">
              <w:rPr>
                <w:rFonts w:eastAsia="Times New Roman" w:cs="Times New Roman"/>
                <w:szCs w:val="26"/>
              </w:rPr>
              <w:t>36,6</w:t>
            </w:r>
          </w:p>
        </w:tc>
      </w:tr>
    </w:tbl>
    <w:p w14:paraId="15925D23" w14:textId="196D8E22" w:rsidR="00C77AE5" w:rsidRPr="00AA1D80" w:rsidRDefault="00C77AE5" w:rsidP="00355FDA">
      <w:pPr>
        <w:ind w:firstLine="720"/>
        <w:jc w:val="both"/>
        <w:rPr>
          <w:rFonts w:eastAsia="Times New Roman" w:cs="Times New Roman"/>
          <w:bCs/>
          <w:color w:val="EE0000"/>
          <w:sz w:val="26"/>
          <w:szCs w:val="26"/>
          <w:lang w:val="en-US"/>
        </w:rPr>
      </w:pPr>
      <w:r>
        <w:rPr>
          <w:rFonts w:eastAsia="Times New Roman" w:cs="Times New Roman"/>
          <w:szCs w:val="26"/>
        </w:rPr>
        <w:t>N</w:t>
      </w:r>
      <w:r w:rsidRPr="00355371">
        <w:rPr>
          <w:rFonts w:eastAsia="Times New Roman" w:cs="Times New Roman"/>
          <w:szCs w:val="26"/>
        </w:rPr>
        <w:t xml:space="preserve">ăm </w:t>
      </w:r>
      <w:r>
        <w:rPr>
          <w:rFonts w:eastAsia="Times New Roman" w:cs="Times New Roman"/>
          <w:szCs w:val="26"/>
        </w:rPr>
        <w:t>2021,</w:t>
      </w:r>
      <w:r w:rsidRPr="00F75F2B">
        <w:rPr>
          <w:rFonts w:eastAsia="Times New Roman" w:cs="Times New Roman"/>
          <w:szCs w:val="26"/>
        </w:rPr>
        <w:t xml:space="preserve"> </w:t>
      </w:r>
      <w:r w:rsidRPr="00355371">
        <w:rPr>
          <w:rFonts w:eastAsia="Times New Roman" w:cs="Times New Roman"/>
          <w:szCs w:val="26"/>
        </w:rPr>
        <w:t>tỉ lệ dân thành thị</w:t>
      </w:r>
      <w:r>
        <w:rPr>
          <w:rFonts w:eastAsia="Times New Roman" w:cs="Times New Roman"/>
          <w:szCs w:val="26"/>
        </w:rPr>
        <w:t xml:space="preserve"> của nước ta là bao nhiêu phần trăm?</w:t>
      </w:r>
      <w:r w:rsidRPr="00355371">
        <w:rPr>
          <w:rFonts w:eastAsia="Times New Roman" w:cs="Times New Roman"/>
          <w:szCs w:val="26"/>
        </w:rPr>
        <w:t xml:space="preserve"> </w:t>
      </w:r>
      <w:r w:rsidRPr="001F2A69">
        <w:rPr>
          <w:rFonts w:eastAsia="Times New Roman" w:cs="Times New Roman"/>
          <w:bCs/>
          <w:szCs w:val="26"/>
          <w:lang w:val="en-US"/>
        </w:rPr>
        <w:t>(làm tròn kết quả đến một chữ số thập phân)</w:t>
      </w:r>
      <w:r>
        <w:rPr>
          <w:rFonts w:eastAsia="Times New Roman" w:cs="Times New Roman"/>
          <w:bCs/>
          <w:szCs w:val="26"/>
          <w:lang w:val="en-US"/>
        </w:rPr>
        <w:t xml:space="preserve"> </w:t>
      </w:r>
    </w:p>
    <w:p w14:paraId="2B0BBC3E" w14:textId="77777777" w:rsidR="00C77AE5" w:rsidRDefault="00C77AE5" w:rsidP="00C77AE5">
      <w:pPr>
        <w:jc w:val="both"/>
        <w:rPr>
          <w:rFonts w:cs="Times New Roman"/>
          <w:szCs w:val="26"/>
          <w:lang w:val="en-US"/>
        </w:rPr>
      </w:pPr>
      <w:r>
        <w:rPr>
          <w:b/>
        </w:rPr>
        <w:t xml:space="preserve">Câu 5. </w:t>
      </w:r>
      <w:r w:rsidRPr="00355371">
        <w:rPr>
          <w:rFonts w:cs="Times New Roman"/>
          <w:szCs w:val="26"/>
        </w:rPr>
        <w:t xml:space="preserve">Năm 2021, nước ta có diện tích gieo trồng lúa là </w:t>
      </w:r>
      <w:r>
        <w:rPr>
          <w:rFonts w:cs="Times New Roman"/>
          <w:szCs w:val="26"/>
        </w:rPr>
        <w:t xml:space="preserve">7,2 </w:t>
      </w:r>
      <w:r w:rsidRPr="00355371">
        <w:rPr>
          <w:rFonts w:cs="Times New Roman"/>
          <w:szCs w:val="26"/>
        </w:rPr>
        <w:t xml:space="preserve">triệu ha, sản lượng lúa là 43,9 triệu tấn. </w:t>
      </w:r>
      <w:r>
        <w:rPr>
          <w:rFonts w:cs="Times New Roman"/>
          <w:szCs w:val="26"/>
        </w:rPr>
        <w:t xml:space="preserve">Hãy cho biết </w:t>
      </w:r>
      <w:r w:rsidRPr="00355371">
        <w:rPr>
          <w:rFonts w:cs="Times New Roman"/>
          <w:szCs w:val="26"/>
        </w:rPr>
        <w:t xml:space="preserve">năng suất lúa của nước ta năm </w:t>
      </w:r>
      <w:r>
        <w:rPr>
          <w:rFonts w:cs="Times New Roman"/>
          <w:szCs w:val="26"/>
        </w:rPr>
        <w:t xml:space="preserve">2021 là bao nhiêu </w:t>
      </w:r>
      <w:r w:rsidRPr="00355371">
        <w:rPr>
          <w:rFonts w:cs="Times New Roman"/>
          <w:szCs w:val="26"/>
        </w:rPr>
        <w:t xml:space="preserve">tạ/ha </w:t>
      </w:r>
      <w:r>
        <w:rPr>
          <w:rFonts w:cs="Times New Roman"/>
          <w:szCs w:val="26"/>
        </w:rPr>
        <w:t>/</w:t>
      </w:r>
      <w:r w:rsidRPr="00355371">
        <w:rPr>
          <w:rFonts w:cs="Times New Roman"/>
          <w:szCs w:val="26"/>
        </w:rPr>
        <w:t>(làm tròn kết quả  đến hàng đơn vị)</w:t>
      </w:r>
    </w:p>
    <w:p w14:paraId="7C4156A9" w14:textId="77777777" w:rsidR="00C77AE5" w:rsidRDefault="00C77AE5" w:rsidP="00C77AE5">
      <w:pPr>
        <w:jc w:val="both"/>
        <w:rPr>
          <w:rFonts w:eastAsia="Times New Roman" w:cs="Times New Roman"/>
          <w:bCs/>
          <w:szCs w:val="26"/>
          <w:lang w:val="en-US"/>
        </w:rPr>
      </w:pPr>
      <w:r>
        <w:rPr>
          <w:b/>
        </w:rPr>
        <w:t xml:space="preserve">Câu 6. </w:t>
      </w:r>
      <w:r w:rsidRPr="00F75F2B">
        <w:rPr>
          <w:rFonts w:eastAsia="Times New Roman" w:cs="Times New Roman"/>
          <w:szCs w:val="26"/>
        </w:rPr>
        <w:t>Năm 2021,</w:t>
      </w:r>
      <w:r>
        <w:rPr>
          <w:rFonts w:eastAsia="Times New Roman" w:cs="Times New Roman"/>
          <w:b/>
          <w:bCs/>
          <w:szCs w:val="26"/>
        </w:rPr>
        <w:t xml:space="preserve"> </w:t>
      </w:r>
      <w:r w:rsidRPr="00355371">
        <w:rPr>
          <w:rFonts w:eastAsia="Times New Roman" w:cs="Times New Roman"/>
          <w:szCs w:val="26"/>
        </w:rPr>
        <w:t xml:space="preserve">trị </w:t>
      </w:r>
      <w:r w:rsidRPr="00355371">
        <w:rPr>
          <w:rFonts w:eastAsia="Times New Roman" w:cs="Times New Roman"/>
          <w:bCs/>
          <w:szCs w:val="26"/>
        </w:rPr>
        <w:t xml:space="preserve">giá xuất </w:t>
      </w:r>
      <w:r w:rsidRPr="00355371">
        <w:rPr>
          <w:rFonts w:eastAsia="Times New Roman" w:cs="Times New Roman"/>
          <w:szCs w:val="26"/>
        </w:rPr>
        <w:t xml:space="preserve">khẩu hàng hóa nước ta </w:t>
      </w:r>
      <w:r>
        <w:rPr>
          <w:rFonts w:eastAsia="Times New Roman" w:cs="Times New Roman"/>
          <w:szCs w:val="26"/>
        </w:rPr>
        <w:t>đạt</w:t>
      </w:r>
      <w:r w:rsidRPr="00355371">
        <w:rPr>
          <w:rFonts w:eastAsia="Times New Roman" w:cs="Times New Roman"/>
          <w:szCs w:val="26"/>
        </w:rPr>
        <w:t xml:space="preserve"> </w:t>
      </w:r>
      <w:r w:rsidRPr="00355371">
        <w:rPr>
          <w:rFonts w:eastAsia="Times New Roman" w:cs="Times New Roman"/>
          <w:bCs/>
          <w:szCs w:val="26"/>
        </w:rPr>
        <w:t xml:space="preserve">336 </w:t>
      </w:r>
      <w:r w:rsidRPr="00355371">
        <w:rPr>
          <w:rFonts w:eastAsia="Times New Roman" w:cs="Times New Roman"/>
          <w:szCs w:val="26"/>
        </w:rPr>
        <w:t xml:space="preserve">166,8 triệu </w:t>
      </w:r>
      <w:r>
        <w:rPr>
          <w:rFonts w:eastAsia="Times New Roman" w:cs="Times New Roman"/>
          <w:szCs w:val="26"/>
        </w:rPr>
        <w:t>USD</w:t>
      </w:r>
      <w:r w:rsidRPr="00355371">
        <w:rPr>
          <w:rFonts w:eastAsia="Times New Roman" w:cs="Times New Roman"/>
          <w:bCs/>
          <w:szCs w:val="26"/>
        </w:rPr>
        <w:t xml:space="preserve">, </w:t>
      </w:r>
      <w:r w:rsidRPr="00355371">
        <w:rPr>
          <w:rFonts w:eastAsia="Times New Roman" w:cs="Times New Roman"/>
          <w:szCs w:val="26"/>
        </w:rPr>
        <w:t xml:space="preserve">trị giá nhập khẩu </w:t>
      </w:r>
      <w:r w:rsidRPr="00355371">
        <w:rPr>
          <w:rFonts w:eastAsia="Times New Roman" w:cs="Times New Roman"/>
          <w:bCs/>
          <w:szCs w:val="26"/>
        </w:rPr>
        <w:t xml:space="preserve">là 332 </w:t>
      </w:r>
      <w:r w:rsidRPr="00355371">
        <w:rPr>
          <w:rFonts w:eastAsia="Times New Roman" w:cs="Times New Roman"/>
          <w:szCs w:val="26"/>
        </w:rPr>
        <w:t xml:space="preserve">969,7 triệu </w:t>
      </w:r>
      <w:r>
        <w:rPr>
          <w:rFonts w:eastAsia="Times New Roman" w:cs="Times New Roman"/>
          <w:szCs w:val="26"/>
        </w:rPr>
        <w:t>USD</w:t>
      </w:r>
      <w:r w:rsidRPr="00355371">
        <w:rPr>
          <w:rFonts w:eastAsia="Times New Roman" w:cs="Times New Roman"/>
          <w:szCs w:val="26"/>
        </w:rPr>
        <w:t xml:space="preserve">. </w:t>
      </w:r>
      <w:r>
        <w:rPr>
          <w:rFonts w:eastAsia="Times New Roman" w:cs="Times New Roman"/>
          <w:szCs w:val="26"/>
        </w:rPr>
        <w:t xml:space="preserve">Hãy </w:t>
      </w:r>
      <w:r>
        <w:rPr>
          <w:rFonts w:eastAsia="Times New Roman" w:cs="Times New Roman"/>
          <w:bCs/>
          <w:szCs w:val="26"/>
        </w:rPr>
        <w:t>c</w:t>
      </w:r>
      <w:r w:rsidRPr="00355371">
        <w:rPr>
          <w:rFonts w:eastAsia="Times New Roman" w:cs="Times New Roman"/>
          <w:bCs/>
          <w:szCs w:val="26"/>
        </w:rPr>
        <w:t>ho biết</w:t>
      </w:r>
      <w:r>
        <w:rPr>
          <w:rFonts w:eastAsia="Times New Roman" w:cs="Times New Roman"/>
          <w:bCs/>
          <w:szCs w:val="26"/>
        </w:rPr>
        <w:t xml:space="preserve"> trong năm 2021,</w:t>
      </w:r>
      <w:r w:rsidRPr="00355371">
        <w:rPr>
          <w:rFonts w:eastAsia="Times New Roman" w:cs="Times New Roman"/>
          <w:bCs/>
          <w:szCs w:val="26"/>
        </w:rPr>
        <w:t xml:space="preserve"> </w:t>
      </w:r>
      <w:r w:rsidRPr="00355371">
        <w:rPr>
          <w:rFonts w:eastAsia="Times New Roman" w:cs="Times New Roman"/>
          <w:szCs w:val="26"/>
        </w:rPr>
        <w:t xml:space="preserve">nước ta </w:t>
      </w:r>
      <w:r w:rsidRPr="00355371">
        <w:rPr>
          <w:rFonts w:eastAsia="Times New Roman" w:cs="Times New Roman"/>
          <w:bCs/>
          <w:szCs w:val="26"/>
        </w:rPr>
        <w:t xml:space="preserve">xuất siêu </w:t>
      </w:r>
      <w:r w:rsidRPr="00355371">
        <w:rPr>
          <w:rFonts w:eastAsia="Times New Roman" w:cs="Times New Roman"/>
          <w:szCs w:val="26"/>
        </w:rPr>
        <w:t>(</w:t>
      </w:r>
      <w:r w:rsidRPr="00355371">
        <w:rPr>
          <w:rFonts w:eastAsia="Times New Roman" w:cs="Times New Roman"/>
          <w:bCs/>
          <w:szCs w:val="26"/>
        </w:rPr>
        <w:t>hoặc nhập siêu</w:t>
      </w:r>
      <w:r w:rsidRPr="00355371">
        <w:rPr>
          <w:rFonts w:eastAsia="Times New Roman" w:cs="Times New Roman"/>
          <w:szCs w:val="26"/>
        </w:rPr>
        <w:t xml:space="preserve">) bao nhiêu </w:t>
      </w:r>
      <w:r w:rsidRPr="00355371">
        <w:rPr>
          <w:rFonts w:eastAsia="Times New Roman" w:cs="Times New Roman"/>
          <w:bCs/>
          <w:szCs w:val="26"/>
        </w:rPr>
        <w:t xml:space="preserve">triệu </w:t>
      </w:r>
      <w:r>
        <w:rPr>
          <w:rFonts w:eastAsia="Times New Roman" w:cs="Times New Roman"/>
          <w:bCs/>
          <w:szCs w:val="26"/>
        </w:rPr>
        <w:t>US</w:t>
      </w:r>
      <w:r>
        <w:rPr>
          <w:rFonts w:eastAsia="Times New Roman" w:cs="Times New Roman"/>
          <w:bCs/>
          <w:szCs w:val="26"/>
          <w:lang w:val="en-US"/>
        </w:rPr>
        <w:t>D</w:t>
      </w:r>
      <w:r>
        <w:rPr>
          <w:rFonts w:eastAsia="Times New Roman" w:cs="Times New Roman"/>
          <w:bCs/>
          <w:szCs w:val="26"/>
        </w:rPr>
        <w:t xml:space="preserve">? </w:t>
      </w:r>
      <w:r w:rsidRPr="00355371">
        <w:rPr>
          <w:rFonts w:eastAsia="Times New Roman" w:cs="Times New Roman"/>
          <w:szCs w:val="26"/>
        </w:rPr>
        <w:t xml:space="preserve">(làm </w:t>
      </w:r>
      <w:r w:rsidRPr="00355371">
        <w:rPr>
          <w:rFonts w:eastAsia="Times New Roman" w:cs="Times New Roman"/>
          <w:bCs/>
          <w:szCs w:val="26"/>
        </w:rPr>
        <w:t xml:space="preserve">tròn </w:t>
      </w:r>
      <w:r w:rsidRPr="00355371">
        <w:rPr>
          <w:rFonts w:eastAsia="Times New Roman" w:cs="Times New Roman"/>
          <w:szCs w:val="26"/>
        </w:rPr>
        <w:t xml:space="preserve">kết quả </w:t>
      </w:r>
      <w:r w:rsidRPr="00355371">
        <w:rPr>
          <w:rFonts w:eastAsia="Times New Roman" w:cs="Times New Roman"/>
          <w:bCs/>
          <w:szCs w:val="26"/>
        </w:rPr>
        <w:t xml:space="preserve">đến </w:t>
      </w:r>
      <w:r w:rsidRPr="00355371">
        <w:rPr>
          <w:rFonts w:eastAsia="Times New Roman" w:cs="Times New Roman"/>
          <w:szCs w:val="26"/>
        </w:rPr>
        <w:t xml:space="preserve">hàng </w:t>
      </w:r>
      <w:r w:rsidRPr="00355371">
        <w:rPr>
          <w:rFonts w:eastAsia="Times New Roman" w:cs="Times New Roman"/>
          <w:bCs/>
          <w:szCs w:val="26"/>
        </w:rPr>
        <w:t>đơn vị)</w:t>
      </w:r>
    </w:p>
    <w:p w14:paraId="71A67DD0" w14:textId="77777777" w:rsidR="000F50F5" w:rsidRDefault="000F50F5"/>
    <w:p w14:paraId="1B358E79" w14:textId="77777777" w:rsidR="000F50F5" w:rsidRDefault="00000000">
      <w:pPr>
        <w:jc w:val="center"/>
      </w:pPr>
      <w:r>
        <w:rPr>
          <w:rStyle w:val="YoungMixChar"/>
          <w:b/>
          <w:i/>
        </w:rPr>
        <w:t>------ HẾT ------</w:t>
      </w:r>
    </w:p>
    <w:sectPr w:rsidR="000F50F5" w:rsidSect="009E5B49">
      <w:footerReference w:type="default" r:id="rId9"/>
      <w:pgSz w:w="11906" w:h="16838" w:code="9"/>
      <w:pgMar w:top="567" w:right="991"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A4563" w14:textId="77777777" w:rsidR="00151BA1" w:rsidRDefault="00151BA1" w:rsidP="0059229B">
      <w:r>
        <w:separator/>
      </w:r>
    </w:p>
  </w:endnote>
  <w:endnote w:type="continuationSeparator" w:id="0">
    <w:p w14:paraId="685E9D0D" w14:textId="77777777" w:rsidR="00151BA1" w:rsidRDefault="00151BA1" w:rsidP="0059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FA6A5" w14:textId="77777777" w:rsidR="000F50F5" w:rsidRDefault="00000000">
    <w:pPr>
      <w:pBdr>
        <w:top w:val="single" w:sz="6" w:space="1" w:color="auto"/>
      </w:pBdr>
      <w:tabs>
        <w:tab w:val="right" w:pos="10489"/>
      </w:tabs>
    </w:pPr>
    <w:r>
      <w:t>Mã đề 123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E79A4" w14:textId="77777777" w:rsidR="00151BA1" w:rsidRDefault="00151BA1" w:rsidP="0059229B">
      <w:r>
        <w:separator/>
      </w:r>
    </w:p>
  </w:footnote>
  <w:footnote w:type="continuationSeparator" w:id="0">
    <w:p w14:paraId="4F9906B4" w14:textId="77777777" w:rsidR="00151BA1" w:rsidRDefault="00151BA1" w:rsidP="00592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5591D"/>
    <w:multiLevelType w:val="hybridMultilevel"/>
    <w:tmpl w:val="84402B24"/>
    <w:lvl w:ilvl="0" w:tplc="9C6664CC">
      <w:start w:val="1"/>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15:restartNumberingAfterBreak="0">
    <w:nsid w:val="37BB3032"/>
    <w:multiLevelType w:val="hybridMultilevel"/>
    <w:tmpl w:val="04B00F06"/>
    <w:lvl w:ilvl="0" w:tplc="3CC0FEF2">
      <w:start w:val="1"/>
      <w:numFmt w:val="lowerLetter"/>
      <w:lvlText w:val="%1)"/>
      <w:lvlJc w:val="left"/>
      <w:pPr>
        <w:ind w:left="413" w:hanging="282"/>
      </w:pPr>
      <w:rPr>
        <w:rFonts w:ascii="Times New Roman" w:eastAsia="Times New Roman" w:hAnsi="Times New Roman" w:cs="Times New Roman" w:hint="default"/>
        <w:b/>
        <w:bCs/>
        <w:i w:val="0"/>
        <w:iCs w:val="0"/>
        <w:spacing w:val="0"/>
        <w:w w:val="99"/>
        <w:sz w:val="26"/>
        <w:szCs w:val="26"/>
        <w:lang w:val="vi" w:eastAsia="en-US" w:bidi="ar-SA"/>
      </w:rPr>
    </w:lvl>
    <w:lvl w:ilvl="1" w:tplc="BE287DA0">
      <w:start w:val="1"/>
      <w:numFmt w:val="lowerLetter"/>
      <w:lvlText w:val="%2)"/>
      <w:lvlJc w:val="left"/>
      <w:pPr>
        <w:ind w:left="1106" w:hanging="267"/>
      </w:pPr>
      <w:rPr>
        <w:rFonts w:ascii="Times New Roman" w:eastAsia="Times New Roman" w:hAnsi="Times New Roman" w:cs="Times New Roman" w:hint="default"/>
        <w:b/>
        <w:bCs/>
        <w:i w:val="0"/>
        <w:iCs w:val="0"/>
        <w:spacing w:val="0"/>
        <w:w w:val="99"/>
        <w:sz w:val="26"/>
        <w:szCs w:val="26"/>
        <w:lang w:val="vi" w:eastAsia="en-US" w:bidi="ar-SA"/>
      </w:rPr>
    </w:lvl>
    <w:lvl w:ilvl="2" w:tplc="A1E43D84">
      <w:numFmt w:val="bullet"/>
      <w:lvlText w:val="•"/>
      <w:lvlJc w:val="left"/>
      <w:pPr>
        <w:ind w:left="2153" w:hanging="267"/>
      </w:pPr>
      <w:rPr>
        <w:rFonts w:hint="default"/>
        <w:lang w:val="vi" w:eastAsia="en-US" w:bidi="ar-SA"/>
      </w:rPr>
    </w:lvl>
    <w:lvl w:ilvl="3" w:tplc="5BFE71B4">
      <w:numFmt w:val="bullet"/>
      <w:lvlText w:val="•"/>
      <w:lvlJc w:val="left"/>
      <w:pPr>
        <w:ind w:left="3206" w:hanging="267"/>
      </w:pPr>
      <w:rPr>
        <w:rFonts w:hint="default"/>
        <w:lang w:val="vi" w:eastAsia="en-US" w:bidi="ar-SA"/>
      </w:rPr>
    </w:lvl>
    <w:lvl w:ilvl="4" w:tplc="7682E39C">
      <w:numFmt w:val="bullet"/>
      <w:lvlText w:val="•"/>
      <w:lvlJc w:val="left"/>
      <w:pPr>
        <w:ind w:left="4260" w:hanging="267"/>
      </w:pPr>
      <w:rPr>
        <w:rFonts w:hint="default"/>
        <w:lang w:val="vi" w:eastAsia="en-US" w:bidi="ar-SA"/>
      </w:rPr>
    </w:lvl>
    <w:lvl w:ilvl="5" w:tplc="7562C62E">
      <w:numFmt w:val="bullet"/>
      <w:lvlText w:val="•"/>
      <w:lvlJc w:val="left"/>
      <w:pPr>
        <w:ind w:left="5313" w:hanging="267"/>
      </w:pPr>
      <w:rPr>
        <w:rFonts w:hint="default"/>
        <w:lang w:val="vi" w:eastAsia="en-US" w:bidi="ar-SA"/>
      </w:rPr>
    </w:lvl>
    <w:lvl w:ilvl="6" w:tplc="50FA115C">
      <w:numFmt w:val="bullet"/>
      <w:lvlText w:val="•"/>
      <w:lvlJc w:val="left"/>
      <w:pPr>
        <w:ind w:left="6366" w:hanging="267"/>
      </w:pPr>
      <w:rPr>
        <w:rFonts w:hint="default"/>
        <w:lang w:val="vi" w:eastAsia="en-US" w:bidi="ar-SA"/>
      </w:rPr>
    </w:lvl>
    <w:lvl w:ilvl="7" w:tplc="6B66A282">
      <w:numFmt w:val="bullet"/>
      <w:lvlText w:val="•"/>
      <w:lvlJc w:val="left"/>
      <w:pPr>
        <w:ind w:left="7420" w:hanging="267"/>
      </w:pPr>
      <w:rPr>
        <w:rFonts w:hint="default"/>
        <w:lang w:val="vi" w:eastAsia="en-US" w:bidi="ar-SA"/>
      </w:rPr>
    </w:lvl>
    <w:lvl w:ilvl="8" w:tplc="E2C6420C">
      <w:numFmt w:val="bullet"/>
      <w:lvlText w:val="•"/>
      <w:lvlJc w:val="left"/>
      <w:pPr>
        <w:ind w:left="8473" w:hanging="267"/>
      </w:pPr>
      <w:rPr>
        <w:rFonts w:hint="default"/>
        <w:lang w:val="vi" w:eastAsia="en-US" w:bidi="ar-SA"/>
      </w:rPr>
    </w:lvl>
  </w:abstractNum>
  <w:abstractNum w:abstractNumId="2" w15:restartNumberingAfterBreak="0">
    <w:nsid w:val="3DE37E2D"/>
    <w:multiLevelType w:val="multilevel"/>
    <w:tmpl w:val="A740D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0D7B5C"/>
    <w:multiLevelType w:val="multilevel"/>
    <w:tmpl w:val="A614E43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4C756874"/>
    <w:multiLevelType w:val="multilevel"/>
    <w:tmpl w:val="09708D5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5DC9349B"/>
    <w:multiLevelType w:val="hybridMultilevel"/>
    <w:tmpl w:val="6882B378"/>
    <w:lvl w:ilvl="0" w:tplc="BDBECF5A">
      <w:start w:val="1670"/>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D91CC5"/>
    <w:multiLevelType w:val="hybridMultilevel"/>
    <w:tmpl w:val="CC685B16"/>
    <w:lvl w:ilvl="0" w:tplc="F1222C0A">
      <w:start w:val="1"/>
      <w:numFmt w:val="upperLetter"/>
      <w:lvlText w:val="%1."/>
      <w:lvlJc w:val="left"/>
      <w:pPr>
        <w:ind w:left="658" w:hanging="270"/>
      </w:pPr>
      <w:rPr>
        <w:rFonts w:hint="default"/>
        <w:b/>
        <w:bCs/>
        <w:spacing w:val="-2"/>
        <w:w w:val="100"/>
        <w:lang w:val="vi" w:eastAsia="en-US" w:bidi="ar-SA"/>
      </w:rPr>
    </w:lvl>
    <w:lvl w:ilvl="1" w:tplc="CF9E708E">
      <w:numFmt w:val="bullet"/>
      <w:lvlText w:val="•"/>
      <w:lvlJc w:val="left"/>
      <w:pPr>
        <w:ind w:left="1696" w:hanging="270"/>
      </w:pPr>
      <w:rPr>
        <w:rFonts w:hint="default"/>
        <w:lang w:val="vi" w:eastAsia="en-US" w:bidi="ar-SA"/>
      </w:rPr>
    </w:lvl>
    <w:lvl w:ilvl="2" w:tplc="5FEE8E7C">
      <w:numFmt w:val="bullet"/>
      <w:lvlText w:val="•"/>
      <w:lvlJc w:val="left"/>
      <w:pPr>
        <w:ind w:left="2733" w:hanging="270"/>
      </w:pPr>
      <w:rPr>
        <w:rFonts w:hint="default"/>
        <w:lang w:val="vi" w:eastAsia="en-US" w:bidi="ar-SA"/>
      </w:rPr>
    </w:lvl>
    <w:lvl w:ilvl="3" w:tplc="D5DAC81A">
      <w:numFmt w:val="bullet"/>
      <w:lvlText w:val="•"/>
      <w:lvlJc w:val="left"/>
      <w:pPr>
        <w:ind w:left="3769" w:hanging="270"/>
      </w:pPr>
      <w:rPr>
        <w:rFonts w:hint="default"/>
        <w:lang w:val="vi" w:eastAsia="en-US" w:bidi="ar-SA"/>
      </w:rPr>
    </w:lvl>
    <w:lvl w:ilvl="4" w:tplc="1E7010AC">
      <w:numFmt w:val="bullet"/>
      <w:lvlText w:val="•"/>
      <w:lvlJc w:val="left"/>
      <w:pPr>
        <w:ind w:left="4806" w:hanging="270"/>
      </w:pPr>
      <w:rPr>
        <w:rFonts w:hint="default"/>
        <w:lang w:val="vi" w:eastAsia="en-US" w:bidi="ar-SA"/>
      </w:rPr>
    </w:lvl>
    <w:lvl w:ilvl="5" w:tplc="EAF8DFE6">
      <w:numFmt w:val="bullet"/>
      <w:lvlText w:val="•"/>
      <w:lvlJc w:val="left"/>
      <w:pPr>
        <w:ind w:left="5843" w:hanging="270"/>
      </w:pPr>
      <w:rPr>
        <w:rFonts w:hint="default"/>
        <w:lang w:val="vi" w:eastAsia="en-US" w:bidi="ar-SA"/>
      </w:rPr>
    </w:lvl>
    <w:lvl w:ilvl="6" w:tplc="080E7144">
      <w:numFmt w:val="bullet"/>
      <w:lvlText w:val="•"/>
      <w:lvlJc w:val="left"/>
      <w:pPr>
        <w:ind w:left="6879" w:hanging="270"/>
      </w:pPr>
      <w:rPr>
        <w:rFonts w:hint="default"/>
        <w:lang w:val="vi" w:eastAsia="en-US" w:bidi="ar-SA"/>
      </w:rPr>
    </w:lvl>
    <w:lvl w:ilvl="7" w:tplc="C7F491E8">
      <w:numFmt w:val="bullet"/>
      <w:lvlText w:val="•"/>
      <w:lvlJc w:val="left"/>
      <w:pPr>
        <w:ind w:left="7916" w:hanging="270"/>
      </w:pPr>
      <w:rPr>
        <w:rFonts w:hint="default"/>
        <w:lang w:val="vi" w:eastAsia="en-US" w:bidi="ar-SA"/>
      </w:rPr>
    </w:lvl>
    <w:lvl w:ilvl="8" w:tplc="D9F2B09C">
      <w:numFmt w:val="bullet"/>
      <w:lvlText w:val="•"/>
      <w:lvlJc w:val="left"/>
      <w:pPr>
        <w:ind w:left="8953" w:hanging="270"/>
      </w:pPr>
      <w:rPr>
        <w:rFonts w:hint="default"/>
        <w:lang w:val="vi" w:eastAsia="en-US" w:bidi="ar-SA"/>
      </w:rPr>
    </w:lvl>
  </w:abstractNum>
  <w:num w:numId="1" w16cid:durableId="737361550">
    <w:abstractNumId w:val="1"/>
  </w:num>
  <w:num w:numId="2" w16cid:durableId="709499746">
    <w:abstractNumId w:val="6"/>
  </w:num>
  <w:num w:numId="3" w16cid:durableId="661011785">
    <w:abstractNumId w:val="0"/>
  </w:num>
  <w:num w:numId="4" w16cid:durableId="1193307275">
    <w:abstractNumId w:val="5"/>
  </w:num>
  <w:num w:numId="5" w16cid:durableId="876312585">
    <w:abstractNumId w:val="4"/>
  </w:num>
  <w:num w:numId="6" w16cid:durableId="2103060133">
    <w:abstractNumId w:val="3"/>
  </w:num>
  <w:num w:numId="7" w16cid:durableId="14529384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8EE"/>
    <w:rsid w:val="000033A2"/>
    <w:rsid w:val="00003416"/>
    <w:rsid w:val="00013854"/>
    <w:rsid w:val="00017A64"/>
    <w:rsid w:val="00035E0E"/>
    <w:rsid w:val="000628E2"/>
    <w:rsid w:val="00063153"/>
    <w:rsid w:val="00064789"/>
    <w:rsid w:val="00072055"/>
    <w:rsid w:val="00074177"/>
    <w:rsid w:val="000853B3"/>
    <w:rsid w:val="00087BF1"/>
    <w:rsid w:val="000925A5"/>
    <w:rsid w:val="000925E2"/>
    <w:rsid w:val="000A5145"/>
    <w:rsid w:val="000B2E9F"/>
    <w:rsid w:val="000B7030"/>
    <w:rsid w:val="000C0B49"/>
    <w:rsid w:val="000D0B46"/>
    <w:rsid w:val="000D26B7"/>
    <w:rsid w:val="000D4637"/>
    <w:rsid w:val="000E19B6"/>
    <w:rsid w:val="000E2BB8"/>
    <w:rsid w:val="000E2EAF"/>
    <w:rsid w:val="000F27C3"/>
    <w:rsid w:val="000F50F5"/>
    <w:rsid w:val="000F6A49"/>
    <w:rsid w:val="000F7660"/>
    <w:rsid w:val="00107235"/>
    <w:rsid w:val="00126376"/>
    <w:rsid w:val="00130727"/>
    <w:rsid w:val="00136A6F"/>
    <w:rsid w:val="001378DD"/>
    <w:rsid w:val="00146031"/>
    <w:rsid w:val="0014629E"/>
    <w:rsid w:val="00151BA1"/>
    <w:rsid w:val="001534D6"/>
    <w:rsid w:val="0015377C"/>
    <w:rsid w:val="00156059"/>
    <w:rsid w:val="00161661"/>
    <w:rsid w:val="00166755"/>
    <w:rsid w:val="00174BE7"/>
    <w:rsid w:val="0018334E"/>
    <w:rsid w:val="00185785"/>
    <w:rsid w:val="00192C3A"/>
    <w:rsid w:val="001A17DB"/>
    <w:rsid w:val="001A26A7"/>
    <w:rsid w:val="001A7B91"/>
    <w:rsid w:val="001A7C2A"/>
    <w:rsid w:val="001B0386"/>
    <w:rsid w:val="001B4FAC"/>
    <w:rsid w:val="001B5071"/>
    <w:rsid w:val="001B59E5"/>
    <w:rsid w:val="001B68E7"/>
    <w:rsid w:val="001D02C6"/>
    <w:rsid w:val="001D3C97"/>
    <w:rsid w:val="001D4BF4"/>
    <w:rsid w:val="001E6F32"/>
    <w:rsid w:val="001F13EF"/>
    <w:rsid w:val="001F2B36"/>
    <w:rsid w:val="001F55F4"/>
    <w:rsid w:val="002102D2"/>
    <w:rsid w:val="00211E83"/>
    <w:rsid w:val="002127DA"/>
    <w:rsid w:val="002138FD"/>
    <w:rsid w:val="00220292"/>
    <w:rsid w:val="00241A29"/>
    <w:rsid w:val="00264FEC"/>
    <w:rsid w:val="00267410"/>
    <w:rsid w:val="0027184A"/>
    <w:rsid w:val="002723F1"/>
    <w:rsid w:val="00276062"/>
    <w:rsid w:val="00276D84"/>
    <w:rsid w:val="0028022A"/>
    <w:rsid w:val="00294E5D"/>
    <w:rsid w:val="002A4FD8"/>
    <w:rsid w:val="002A6070"/>
    <w:rsid w:val="002A797E"/>
    <w:rsid w:val="002B2385"/>
    <w:rsid w:val="002B3515"/>
    <w:rsid w:val="002C5972"/>
    <w:rsid w:val="002D0682"/>
    <w:rsid w:val="002D5196"/>
    <w:rsid w:val="002E277B"/>
    <w:rsid w:val="002F1FBE"/>
    <w:rsid w:val="00301058"/>
    <w:rsid w:val="00301075"/>
    <w:rsid w:val="003047D6"/>
    <w:rsid w:val="0030687A"/>
    <w:rsid w:val="0030751C"/>
    <w:rsid w:val="003370EC"/>
    <w:rsid w:val="00355FDA"/>
    <w:rsid w:val="0037019E"/>
    <w:rsid w:val="00372791"/>
    <w:rsid w:val="00376D39"/>
    <w:rsid w:val="00382A50"/>
    <w:rsid w:val="0039317E"/>
    <w:rsid w:val="003933CC"/>
    <w:rsid w:val="003A6235"/>
    <w:rsid w:val="003B3468"/>
    <w:rsid w:val="003E41AE"/>
    <w:rsid w:val="003F64D2"/>
    <w:rsid w:val="004034F6"/>
    <w:rsid w:val="004036F8"/>
    <w:rsid w:val="00412E5C"/>
    <w:rsid w:val="00413139"/>
    <w:rsid w:val="0041432B"/>
    <w:rsid w:val="0042213C"/>
    <w:rsid w:val="004253CB"/>
    <w:rsid w:val="00432160"/>
    <w:rsid w:val="0044204B"/>
    <w:rsid w:val="00455419"/>
    <w:rsid w:val="00464A9E"/>
    <w:rsid w:val="00470A67"/>
    <w:rsid w:val="00476D67"/>
    <w:rsid w:val="004801E3"/>
    <w:rsid w:val="0048121F"/>
    <w:rsid w:val="00481C58"/>
    <w:rsid w:val="00486227"/>
    <w:rsid w:val="00493F59"/>
    <w:rsid w:val="004A1CAD"/>
    <w:rsid w:val="004A2BE8"/>
    <w:rsid w:val="004B18B1"/>
    <w:rsid w:val="004B53D6"/>
    <w:rsid w:val="004C0342"/>
    <w:rsid w:val="004C2C92"/>
    <w:rsid w:val="004C3847"/>
    <w:rsid w:val="004D1149"/>
    <w:rsid w:val="004D6C5C"/>
    <w:rsid w:val="004E2AF0"/>
    <w:rsid w:val="004F10C4"/>
    <w:rsid w:val="004F5D1C"/>
    <w:rsid w:val="004F6444"/>
    <w:rsid w:val="004F7067"/>
    <w:rsid w:val="005025EB"/>
    <w:rsid w:val="00524842"/>
    <w:rsid w:val="00526C0C"/>
    <w:rsid w:val="00533642"/>
    <w:rsid w:val="00534E43"/>
    <w:rsid w:val="0053684E"/>
    <w:rsid w:val="00544705"/>
    <w:rsid w:val="00544AE7"/>
    <w:rsid w:val="005461ED"/>
    <w:rsid w:val="0055241E"/>
    <w:rsid w:val="0055310A"/>
    <w:rsid w:val="005551BE"/>
    <w:rsid w:val="005813E1"/>
    <w:rsid w:val="005826AC"/>
    <w:rsid w:val="00582C41"/>
    <w:rsid w:val="00583133"/>
    <w:rsid w:val="00587071"/>
    <w:rsid w:val="0059229B"/>
    <w:rsid w:val="005A1CB9"/>
    <w:rsid w:val="005A215D"/>
    <w:rsid w:val="005A7952"/>
    <w:rsid w:val="005B01AA"/>
    <w:rsid w:val="005B6722"/>
    <w:rsid w:val="005C33B0"/>
    <w:rsid w:val="005C640B"/>
    <w:rsid w:val="005E6A87"/>
    <w:rsid w:val="005E7AEC"/>
    <w:rsid w:val="005F14DF"/>
    <w:rsid w:val="005F2B82"/>
    <w:rsid w:val="006002CE"/>
    <w:rsid w:val="00602028"/>
    <w:rsid w:val="00604944"/>
    <w:rsid w:val="00613061"/>
    <w:rsid w:val="00613EC6"/>
    <w:rsid w:val="00615C3A"/>
    <w:rsid w:val="00617346"/>
    <w:rsid w:val="006350F4"/>
    <w:rsid w:val="0063547A"/>
    <w:rsid w:val="0064398B"/>
    <w:rsid w:val="00656B5D"/>
    <w:rsid w:val="00660F38"/>
    <w:rsid w:val="0067083F"/>
    <w:rsid w:val="00695A24"/>
    <w:rsid w:val="006A5F1C"/>
    <w:rsid w:val="006B18C4"/>
    <w:rsid w:val="006B3BF6"/>
    <w:rsid w:val="006B6D74"/>
    <w:rsid w:val="006C1C3B"/>
    <w:rsid w:val="006C4AAF"/>
    <w:rsid w:val="006D11CF"/>
    <w:rsid w:val="006D21B2"/>
    <w:rsid w:val="006E0038"/>
    <w:rsid w:val="006E3D70"/>
    <w:rsid w:val="006F1801"/>
    <w:rsid w:val="00700FB5"/>
    <w:rsid w:val="007050B1"/>
    <w:rsid w:val="007422D7"/>
    <w:rsid w:val="007454B7"/>
    <w:rsid w:val="00750319"/>
    <w:rsid w:val="00752DEF"/>
    <w:rsid w:val="00753468"/>
    <w:rsid w:val="00755E94"/>
    <w:rsid w:val="007610F0"/>
    <w:rsid w:val="00764C77"/>
    <w:rsid w:val="00767B3A"/>
    <w:rsid w:val="00775CAF"/>
    <w:rsid w:val="00786579"/>
    <w:rsid w:val="007877E6"/>
    <w:rsid w:val="00787A89"/>
    <w:rsid w:val="00787AC8"/>
    <w:rsid w:val="00791DB8"/>
    <w:rsid w:val="007B1D6E"/>
    <w:rsid w:val="007B38D0"/>
    <w:rsid w:val="007B579D"/>
    <w:rsid w:val="007C4FB2"/>
    <w:rsid w:val="007C5BBE"/>
    <w:rsid w:val="007E342A"/>
    <w:rsid w:val="007F0AE8"/>
    <w:rsid w:val="007F104A"/>
    <w:rsid w:val="007F5C97"/>
    <w:rsid w:val="007F6BA3"/>
    <w:rsid w:val="00814002"/>
    <w:rsid w:val="00844A8B"/>
    <w:rsid w:val="008564C9"/>
    <w:rsid w:val="00863C13"/>
    <w:rsid w:val="00875A0A"/>
    <w:rsid w:val="008761B9"/>
    <w:rsid w:val="00881107"/>
    <w:rsid w:val="00883DC9"/>
    <w:rsid w:val="008A3A82"/>
    <w:rsid w:val="008A733E"/>
    <w:rsid w:val="008B1D94"/>
    <w:rsid w:val="008B24DC"/>
    <w:rsid w:val="008B4F39"/>
    <w:rsid w:val="008C21F7"/>
    <w:rsid w:val="008E3D39"/>
    <w:rsid w:val="008F5656"/>
    <w:rsid w:val="00901931"/>
    <w:rsid w:val="00904124"/>
    <w:rsid w:val="00906A18"/>
    <w:rsid w:val="00916590"/>
    <w:rsid w:val="009174CD"/>
    <w:rsid w:val="00931E9B"/>
    <w:rsid w:val="00934A26"/>
    <w:rsid w:val="00935313"/>
    <w:rsid w:val="00943280"/>
    <w:rsid w:val="00943D85"/>
    <w:rsid w:val="009474BA"/>
    <w:rsid w:val="00951BA1"/>
    <w:rsid w:val="00952013"/>
    <w:rsid w:val="00955D4C"/>
    <w:rsid w:val="00972148"/>
    <w:rsid w:val="00973BC9"/>
    <w:rsid w:val="00991C18"/>
    <w:rsid w:val="009B31C7"/>
    <w:rsid w:val="009C6152"/>
    <w:rsid w:val="009E5B49"/>
    <w:rsid w:val="009E66F2"/>
    <w:rsid w:val="009E7135"/>
    <w:rsid w:val="009F141B"/>
    <w:rsid w:val="009F26C7"/>
    <w:rsid w:val="009F52DE"/>
    <w:rsid w:val="009F682C"/>
    <w:rsid w:val="00A048D2"/>
    <w:rsid w:val="00A108FC"/>
    <w:rsid w:val="00A1281C"/>
    <w:rsid w:val="00A15BC5"/>
    <w:rsid w:val="00A16D3A"/>
    <w:rsid w:val="00A366B8"/>
    <w:rsid w:val="00A445B9"/>
    <w:rsid w:val="00A55D6F"/>
    <w:rsid w:val="00A6499E"/>
    <w:rsid w:val="00A818F1"/>
    <w:rsid w:val="00A82431"/>
    <w:rsid w:val="00A87A16"/>
    <w:rsid w:val="00A93C3D"/>
    <w:rsid w:val="00AB57FA"/>
    <w:rsid w:val="00AD64C3"/>
    <w:rsid w:val="00B01EEB"/>
    <w:rsid w:val="00B16015"/>
    <w:rsid w:val="00B17902"/>
    <w:rsid w:val="00B17B58"/>
    <w:rsid w:val="00B41898"/>
    <w:rsid w:val="00B56FA9"/>
    <w:rsid w:val="00B616E0"/>
    <w:rsid w:val="00B65D86"/>
    <w:rsid w:val="00B70792"/>
    <w:rsid w:val="00B72339"/>
    <w:rsid w:val="00B828A1"/>
    <w:rsid w:val="00B87955"/>
    <w:rsid w:val="00B949CF"/>
    <w:rsid w:val="00B97625"/>
    <w:rsid w:val="00BA1277"/>
    <w:rsid w:val="00BA785D"/>
    <w:rsid w:val="00BC4904"/>
    <w:rsid w:val="00BC7652"/>
    <w:rsid w:val="00BD0BF6"/>
    <w:rsid w:val="00BD65EE"/>
    <w:rsid w:val="00BF0E1F"/>
    <w:rsid w:val="00BF0FD1"/>
    <w:rsid w:val="00BF26DA"/>
    <w:rsid w:val="00BF6136"/>
    <w:rsid w:val="00BF6342"/>
    <w:rsid w:val="00C03392"/>
    <w:rsid w:val="00C03749"/>
    <w:rsid w:val="00C03A3A"/>
    <w:rsid w:val="00C1452A"/>
    <w:rsid w:val="00C16C73"/>
    <w:rsid w:val="00C2255F"/>
    <w:rsid w:val="00C323BD"/>
    <w:rsid w:val="00C36242"/>
    <w:rsid w:val="00C45AE1"/>
    <w:rsid w:val="00C47B16"/>
    <w:rsid w:val="00C540F1"/>
    <w:rsid w:val="00C567B1"/>
    <w:rsid w:val="00C71CD5"/>
    <w:rsid w:val="00C75CE2"/>
    <w:rsid w:val="00C77AE5"/>
    <w:rsid w:val="00C828EE"/>
    <w:rsid w:val="00C82EF0"/>
    <w:rsid w:val="00C857D9"/>
    <w:rsid w:val="00CA06CD"/>
    <w:rsid w:val="00CA687C"/>
    <w:rsid w:val="00CB1AA9"/>
    <w:rsid w:val="00CB3990"/>
    <w:rsid w:val="00CC1114"/>
    <w:rsid w:val="00CC220A"/>
    <w:rsid w:val="00CE6C7A"/>
    <w:rsid w:val="00D002CC"/>
    <w:rsid w:val="00D058F4"/>
    <w:rsid w:val="00D06C17"/>
    <w:rsid w:val="00D13045"/>
    <w:rsid w:val="00D2083A"/>
    <w:rsid w:val="00D25E06"/>
    <w:rsid w:val="00D32198"/>
    <w:rsid w:val="00D40B48"/>
    <w:rsid w:val="00D43E6E"/>
    <w:rsid w:val="00D56CDA"/>
    <w:rsid w:val="00D679F3"/>
    <w:rsid w:val="00D775AB"/>
    <w:rsid w:val="00D77926"/>
    <w:rsid w:val="00D81068"/>
    <w:rsid w:val="00D908FF"/>
    <w:rsid w:val="00D9174C"/>
    <w:rsid w:val="00D951D5"/>
    <w:rsid w:val="00DA0D2F"/>
    <w:rsid w:val="00DA1843"/>
    <w:rsid w:val="00DC5E54"/>
    <w:rsid w:val="00DD0E55"/>
    <w:rsid w:val="00DE54AA"/>
    <w:rsid w:val="00DF445D"/>
    <w:rsid w:val="00DF4AB1"/>
    <w:rsid w:val="00DF720F"/>
    <w:rsid w:val="00E13561"/>
    <w:rsid w:val="00E2073F"/>
    <w:rsid w:val="00E220AB"/>
    <w:rsid w:val="00E24E94"/>
    <w:rsid w:val="00E30483"/>
    <w:rsid w:val="00E369EA"/>
    <w:rsid w:val="00E44489"/>
    <w:rsid w:val="00E47C2B"/>
    <w:rsid w:val="00E5156F"/>
    <w:rsid w:val="00E55FE6"/>
    <w:rsid w:val="00E65F4C"/>
    <w:rsid w:val="00E97DC5"/>
    <w:rsid w:val="00EA32E1"/>
    <w:rsid w:val="00EB2F25"/>
    <w:rsid w:val="00EB3431"/>
    <w:rsid w:val="00EB7400"/>
    <w:rsid w:val="00EB7CA2"/>
    <w:rsid w:val="00EE2AE9"/>
    <w:rsid w:val="00EF2318"/>
    <w:rsid w:val="00EF3E0A"/>
    <w:rsid w:val="00F04586"/>
    <w:rsid w:val="00F06A75"/>
    <w:rsid w:val="00F20B9F"/>
    <w:rsid w:val="00F22AE0"/>
    <w:rsid w:val="00F23CC0"/>
    <w:rsid w:val="00F270D0"/>
    <w:rsid w:val="00F314F4"/>
    <w:rsid w:val="00F35429"/>
    <w:rsid w:val="00F53BBA"/>
    <w:rsid w:val="00F5645B"/>
    <w:rsid w:val="00F624F1"/>
    <w:rsid w:val="00F67133"/>
    <w:rsid w:val="00F72897"/>
    <w:rsid w:val="00F73DC4"/>
    <w:rsid w:val="00F763FA"/>
    <w:rsid w:val="00F77A02"/>
    <w:rsid w:val="00F77BAA"/>
    <w:rsid w:val="00F85032"/>
    <w:rsid w:val="00F87C80"/>
    <w:rsid w:val="00F90EA2"/>
    <w:rsid w:val="00F93B43"/>
    <w:rsid w:val="00FA1ECA"/>
    <w:rsid w:val="00FB0AAA"/>
    <w:rsid w:val="00FB14E2"/>
    <w:rsid w:val="00FB1568"/>
    <w:rsid w:val="00FB623F"/>
    <w:rsid w:val="00FC052A"/>
    <w:rsid w:val="00FC6B23"/>
    <w:rsid w:val="00FD6627"/>
    <w:rsid w:val="00FE462D"/>
    <w:rsid w:val="00FF2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89366"/>
  <w15:chartTrackingRefBased/>
  <w15:docId w15:val="{B9050F37-96F6-4654-BCB5-8E6CEAB5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8EE"/>
    <w:pPr>
      <w:widowControl w:val="0"/>
      <w:spacing w:after="0" w:line="240" w:lineRule="auto"/>
    </w:pPr>
    <w:rPr>
      <w:rFonts w:ascii="Times New Roman" w:eastAsia="Courier New" w:hAnsi="Times New Roman" w:cs="Courier New"/>
      <w:color w:val="000000"/>
      <w:kern w:val="0"/>
      <w:lang w:val="vi-VN" w:eastAsia="vi-VN" w:bidi="vi-VN"/>
      <w14:ligatures w14:val="none"/>
    </w:rPr>
  </w:style>
  <w:style w:type="paragraph" w:styleId="Heading1">
    <w:name w:val="heading 1"/>
    <w:basedOn w:val="Normal"/>
    <w:next w:val="Normal"/>
    <w:link w:val="Heading1Char"/>
    <w:uiPriority w:val="9"/>
    <w:qFormat/>
    <w:rsid w:val="00C828EE"/>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828EE"/>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828EE"/>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828EE"/>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828EE"/>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828EE"/>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28EE"/>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28E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28E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28E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828E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828E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828E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828E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828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28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28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28EE"/>
    <w:rPr>
      <w:rFonts w:eastAsiaTheme="majorEastAsia" w:cstheme="majorBidi"/>
      <w:color w:val="272727" w:themeColor="text1" w:themeTint="D8"/>
    </w:rPr>
  </w:style>
  <w:style w:type="paragraph" w:styleId="Title">
    <w:name w:val="Title"/>
    <w:basedOn w:val="Normal"/>
    <w:next w:val="Normal"/>
    <w:link w:val="TitleChar"/>
    <w:uiPriority w:val="10"/>
    <w:qFormat/>
    <w:rsid w:val="00C828E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28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28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28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28EE"/>
    <w:pPr>
      <w:spacing w:before="160"/>
      <w:jc w:val="center"/>
    </w:pPr>
    <w:rPr>
      <w:i/>
      <w:iCs/>
      <w:color w:val="404040" w:themeColor="text1" w:themeTint="BF"/>
    </w:rPr>
  </w:style>
  <w:style w:type="character" w:customStyle="1" w:styleId="QuoteChar">
    <w:name w:val="Quote Char"/>
    <w:basedOn w:val="DefaultParagraphFont"/>
    <w:link w:val="Quote"/>
    <w:uiPriority w:val="29"/>
    <w:rsid w:val="00C828EE"/>
    <w:rPr>
      <w:i/>
      <w:iCs/>
      <w:color w:val="404040" w:themeColor="text1" w:themeTint="BF"/>
    </w:rPr>
  </w:style>
  <w:style w:type="paragraph" w:styleId="ListParagraph">
    <w:name w:val="List Paragraph"/>
    <w:basedOn w:val="Normal"/>
    <w:uiPriority w:val="1"/>
    <w:qFormat/>
    <w:rsid w:val="00C828EE"/>
    <w:pPr>
      <w:ind w:left="720"/>
      <w:contextualSpacing/>
    </w:pPr>
  </w:style>
  <w:style w:type="character" w:styleId="IntenseEmphasis">
    <w:name w:val="Intense Emphasis"/>
    <w:basedOn w:val="DefaultParagraphFont"/>
    <w:uiPriority w:val="21"/>
    <w:qFormat/>
    <w:rsid w:val="00C828EE"/>
    <w:rPr>
      <w:i/>
      <w:iCs/>
      <w:color w:val="2F5496" w:themeColor="accent1" w:themeShade="BF"/>
    </w:rPr>
  </w:style>
  <w:style w:type="paragraph" w:styleId="IntenseQuote">
    <w:name w:val="Intense Quote"/>
    <w:basedOn w:val="Normal"/>
    <w:next w:val="Normal"/>
    <w:link w:val="IntenseQuoteChar"/>
    <w:uiPriority w:val="30"/>
    <w:qFormat/>
    <w:rsid w:val="00C828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828EE"/>
    <w:rPr>
      <w:i/>
      <w:iCs/>
      <w:color w:val="2F5496" w:themeColor="accent1" w:themeShade="BF"/>
    </w:rPr>
  </w:style>
  <w:style w:type="character" w:styleId="IntenseReference">
    <w:name w:val="Intense Reference"/>
    <w:basedOn w:val="DefaultParagraphFont"/>
    <w:uiPriority w:val="32"/>
    <w:qFormat/>
    <w:rsid w:val="00C828EE"/>
    <w:rPr>
      <w:b/>
      <w:bCs/>
      <w:smallCaps/>
      <w:color w:val="2F5496" w:themeColor="accent1" w:themeShade="BF"/>
      <w:spacing w:val="5"/>
    </w:rPr>
  </w:style>
  <w:style w:type="character" w:customStyle="1" w:styleId="TDTNChar">
    <w:name w:val="TDTN_Char"/>
    <w:rsid w:val="00AD64C3"/>
    <w:rPr>
      <w:rFonts w:ascii="Times New Roman" w:hAnsi="Times New Roman"/>
      <w:sz w:val="24"/>
    </w:rPr>
  </w:style>
  <w:style w:type="paragraph" w:styleId="NormalWeb">
    <w:name w:val="Normal (Web)"/>
    <w:basedOn w:val="Normal"/>
    <w:uiPriority w:val="99"/>
    <w:unhideWhenUsed/>
    <w:qFormat/>
    <w:rsid w:val="00AD64C3"/>
    <w:pPr>
      <w:widowControl/>
      <w:spacing w:before="100" w:beforeAutospacing="1" w:after="100" w:afterAutospacing="1"/>
    </w:pPr>
    <w:rPr>
      <w:rFonts w:eastAsia="Times New Roman" w:cs="Times New Roman"/>
      <w:color w:val="auto"/>
      <w:lang w:val="en-US" w:eastAsia="en-US" w:bidi="ar-SA"/>
    </w:rPr>
  </w:style>
  <w:style w:type="character" w:styleId="Strong">
    <w:name w:val="Strong"/>
    <w:basedOn w:val="DefaultParagraphFont"/>
    <w:uiPriority w:val="22"/>
    <w:qFormat/>
    <w:rsid w:val="00AD64C3"/>
    <w:rPr>
      <w:b/>
      <w:bCs/>
    </w:rPr>
  </w:style>
  <w:style w:type="paragraph" w:styleId="BodyText">
    <w:name w:val="Body Text"/>
    <w:basedOn w:val="Normal"/>
    <w:link w:val="BodyTextChar"/>
    <w:uiPriority w:val="1"/>
    <w:qFormat/>
    <w:rsid w:val="00A6499E"/>
    <w:pPr>
      <w:autoSpaceDE w:val="0"/>
      <w:autoSpaceDN w:val="0"/>
      <w:ind w:left="106"/>
    </w:pPr>
    <w:rPr>
      <w:rFonts w:eastAsia="Times New Roman" w:cs="Times New Roman"/>
      <w:color w:val="auto"/>
      <w:sz w:val="22"/>
      <w:szCs w:val="22"/>
      <w:lang w:val="vi" w:eastAsia="en-US" w:bidi="ar-SA"/>
    </w:rPr>
  </w:style>
  <w:style w:type="character" w:customStyle="1" w:styleId="BodyTextChar">
    <w:name w:val="Body Text Char"/>
    <w:basedOn w:val="DefaultParagraphFont"/>
    <w:link w:val="BodyText"/>
    <w:uiPriority w:val="1"/>
    <w:rsid w:val="00A6499E"/>
    <w:rPr>
      <w:rFonts w:ascii="Times New Roman" w:eastAsia="Times New Roman" w:hAnsi="Times New Roman" w:cs="Times New Roman"/>
      <w:kern w:val="0"/>
      <w:sz w:val="22"/>
      <w:szCs w:val="22"/>
      <w:lang w:val="vi"/>
      <w14:ligatures w14:val="none"/>
    </w:rPr>
  </w:style>
  <w:style w:type="character" w:customStyle="1" w:styleId="Bodytext2">
    <w:name w:val="Body text (2)_"/>
    <w:basedOn w:val="DefaultParagraphFont"/>
    <w:link w:val="Bodytext20"/>
    <w:rsid w:val="0059229B"/>
    <w:rPr>
      <w:rFonts w:eastAsia="Times New Roman" w:cs="Times New Roman"/>
      <w:sz w:val="26"/>
      <w:szCs w:val="26"/>
      <w:shd w:val="clear" w:color="auto" w:fill="FFFFFF"/>
    </w:rPr>
  </w:style>
  <w:style w:type="paragraph" w:customStyle="1" w:styleId="Bodytext20">
    <w:name w:val="Body text (2)"/>
    <w:basedOn w:val="Normal"/>
    <w:link w:val="Bodytext2"/>
    <w:rsid w:val="0059229B"/>
    <w:pPr>
      <w:shd w:val="clear" w:color="auto" w:fill="FFFFFF"/>
      <w:spacing w:line="0" w:lineRule="atLeast"/>
      <w:ind w:hanging="309"/>
    </w:pPr>
    <w:rPr>
      <w:rFonts w:asciiTheme="minorHAnsi" w:eastAsia="Times New Roman" w:hAnsiTheme="minorHAnsi" w:cs="Times New Roman"/>
      <w:color w:val="auto"/>
      <w:kern w:val="2"/>
      <w:sz w:val="26"/>
      <w:szCs w:val="26"/>
      <w:lang w:val="en-US" w:eastAsia="en-US" w:bidi="ar-SA"/>
      <w14:ligatures w14:val="standardContextual"/>
    </w:rPr>
  </w:style>
  <w:style w:type="paragraph" w:styleId="Header">
    <w:name w:val="header"/>
    <w:basedOn w:val="Normal"/>
    <w:link w:val="HeaderChar"/>
    <w:uiPriority w:val="99"/>
    <w:unhideWhenUsed/>
    <w:rsid w:val="0059229B"/>
    <w:pPr>
      <w:tabs>
        <w:tab w:val="center" w:pos="4680"/>
        <w:tab w:val="right" w:pos="9360"/>
      </w:tabs>
    </w:pPr>
  </w:style>
  <w:style w:type="character" w:customStyle="1" w:styleId="HeaderChar">
    <w:name w:val="Header Char"/>
    <w:basedOn w:val="DefaultParagraphFont"/>
    <w:link w:val="Header"/>
    <w:uiPriority w:val="99"/>
    <w:rsid w:val="0059229B"/>
    <w:rPr>
      <w:rFonts w:ascii="Times New Roman" w:eastAsia="Courier New" w:hAnsi="Times New Roman" w:cs="Courier New"/>
      <w:color w:val="000000"/>
      <w:kern w:val="0"/>
      <w:lang w:val="vi-VN" w:eastAsia="vi-VN" w:bidi="vi-VN"/>
      <w14:ligatures w14:val="none"/>
    </w:rPr>
  </w:style>
  <w:style w:type="paragraph" w:styleId="Footer">
    <w:name w:val="footer"/>
    <w:basedOn w:val="Normal"/>
    <w:link w:val="FooterChar"/>
    <w:uiPriority w:val="99"/>
    <w:unhideWhenUsed/>
    <w:rsid w:val="0059229B"/>
    <w:pPr>
      <w:tabs>
        <w:tab w:val="center" w:pos="4680"/>
        <w:tab w:val="right" w:pos="9360"/>
      </w:tabs>
    </w:pPr>
  </w:style>
  <w:style w:type="character" w:customStyle="1" w:styleId="FooterChar">
    <w:name w:val="Footer Char"/>
    <w:basedOn w:val="DefaultParagraphFont"/>
    <w:link w:val="Footer"/>
    <w:uiPriority w:val="99"/>
    <w:rsid w:val="0059229B"/>
    <w:rPr>
      <w:rFonts w:ascii="Times New Roman" w:eastAsia="Courier New" w:hAnsi="Times New Roman" w:cs="Courier New"/>
      <w:color w:val="000000"/>
      <w:kern w:val="0"/>
      <w:lang w:val="vi-VN" w:eastAsia="vi-VN" w:bidi="vi-VN"/>
      <w14:ligatures w14:val="none"/>
    </w:rPr>
  </w:style>
  <w:style w:type="table" w:customStyle="1" w:styleId="TableGrid1">
    <w:name w:val="Table Grid1"/>
    <w:basedOn w:val="TableNormal"/>
    <w:next w:val="TableGrid"/>
    <w:uiPriority w:val="39"/>
    <w:qFormat/>
    <w:rsid w:val="00881107"/>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ham khao,Table,Bảng TK,trongbang"/>
    <w:basedOn w:val="TableNormal"/>
    <w:uiPriority w:val="39"/>
    <w:qFormat/>
    <w:rsid w:val="008811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rsid w:val="00881107"/>
  </w:style>
  <w:style w:type="paragraph" w:customStyle="1" w:styleId="Vnbnnidung0">
    <w:name w:val="Văn bản nội dung"/>
    <w:basedOn w:val="Normal"/>
    <w:link w:val="Vnbnnidung"/>
    <w:rsid w:val="00881107"/>
    <w:pPr>
      <w:spacing w:line="264" w:lineRule="auto"/>
    </w:pPr>
    <w:rPr>
      <w:rFonts w:asciiTheme="minorHAnsi" w:eastAsiaTheme="minorHAnsi" w:hAnsiTheme="minorHAnsi" w:cstheme="minorBidi"/>
      <w:color w:val="auto"/>
      <w:kern w:val="2"/>
      <w:lang w:val="en-US" w:eastAsia="en-US" w:bidi="ar-SA"/>
      <w14:ligatures w14:val="standardContextual"/>
    </w:rPr>
  </w:style>
  <w:style w:type="paragraph" w:styleId="BalloonText">
    <w:name w:val="Balloon Text"/>
    <w:basedOn w:val="Normal"/>
    <w:link w:val="BalloonTextChar"/>
    <w:uiPriority w:val="99"/>
    <w:semiHidden/>
    <w:unhideWhenUsed/>
    <w:rsid w:val="00CA06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6CD"/>
    <w:rPr>
      <w:rFonts w:ascii="Segoe UI" w:eastAsia="Courier New" w:hAnsi="Segoe UI" w:cs="Segoe UI"/>
      <w:color w:val="000000"/>
      <w:kern w:val="0"/>
      <w:sz w:val="18"/>
      <w:szCs w:val="18"/>
      <w:lang w:val="vi-VN" w:eastAsia="vi-VN" w:bidi="vi-VN"/>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customStyle="1" w:styleId="BodyText13">
    <w:name w:val="Body Text13"/>
    <w:basedOn w:val="Normal"/>
    <w:rsid w:val="004D1149"/>
    <w:pPr>
      <w:shd w:val="clear" w:color="auto" w:fill="FFFFFF"/>
      <w:spacing w:before="840" w:after="300" w:line="0" w:lineRule="atLeast"/>
      <w:ind w:hanging="840"/>
      <w:jc w:val="both"/>
    </w:pPr>
    <w:rPr>
      <w:rFonts w:eastAsia="Times New Roman" w:cs="Times New Roman"/>
      <w:color w:val="auto"/>
      <w:kern w:val="2"/>
      <w:sz w:val="22"/>
      <w:szCs w:val="22"/>
      <w:lang w:val="en-GB" w:eastAsia="ja-JP" w:bidi="ar-SA"/>
      <w14:ligatures w14:val="standardContextual"/>
    </w:rPr>
  </w:style>
  <w:style w:type="character" w:customStyle="1" w:styleId="BodytextSegoeUI58">
    <w:name w:val="Body text + Segoe UI58"/>
    <w:aliases w:val="10 pt14"/>
    <w:basedOn w:val="DefaultParagraphFont"/>
    <w:rsid w:val="001B59E5"/>
    <w:rPr>
      <w:rFonts w:ascii="Segoe UI" w:eastAsia="Segoe UI" w:hAnsi="Segoe UI" w:cs="Segoe UI"/>
      <w:b w:val="0"/>
      <w:bCs w:val="0"/>
      <w:i w:val="0"/>
      <w:iCs w:val="0"/>
      <w:smallCaps w:val="0"/>
      <w:strike w:val="0"/>
      <w:color w:val="000000"/>
      <w:spacing w:val="0"/>
      <w:w w:val="100"/>
      <w:position w:val="0"/>
      <w:sz w:val="20"/>
      <w:szCs w:val="20"/>
      <w:u w:val="none"/>
      <w:shd w:val="clear" w:color="auto" w:fill="FFFFFF"/>
      <w:lang w:val="vi-VN"/>
    </w:rPr>
  </w:style>
  <w:style w:type="table" w:customStyle="1" w:styleId="TableGrid2">
    <w:name w:val="Table Grid2"/>
    <w:basedOn w:val="TableNormal"/>
    <w:next w:val="TableGrid"/>
    <w:uiPriority w:val="5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0">
    <w:name w:val="Heading #5_"/>
    <w:basedOn w:val="DefaultParagraphFont"/>
    <w:link w:val="Heading51"/>
    <w:locked/>
    <w:rsid w:val="00CB1AA9"/>
    <w:rPr>
      <w:rFonts w:ascii="Times New Roman" w:eastAsia="Times New Roman" w:hAnsi="Times New Roman" w:cs="Times New Roman"/>
      <w:b/>
      <w:bCs/>
    </w:rPr>
  </w:style>
  <w:style w:type="paragraph" w:customStyle="1" w:styleId="Heading51">
    <w:name w:val="Heading #5"/>
    <w:basedOn w:val="Normal"/>
    <w:link w:val="Heading50"/>
    <w:rsid w:val="00CB1AA9"/>
    <w:pPr>
      <w:spacing w:after="100" w:line="276" w:lineRule="auto"/>
      <w:ind w:firstLine="440"/>
      <w:outlineLvl w:val="4"/>
    </w:pPr>
    <w:rPr>
      <w:rFonts w:eastAsia="Times New Roman" w:cs="Times New Roman"/>
      <w:b/>
      <w:bCs/>
      <w:color w:val="auto"/>
      <w:kern w:val="2"/>
      <w:lang w:val="en-US" w:eastAsia="en-US" w:bidi="ar-SA"/>
      <w14:ligatures w14:val="standardContextual"/>
    </w:rPr>
  </w:style>
  <w:style w:type="table" w:customStyle="1" w:styleId="BngTK5">
    <w:name w:val="Bảng TK5"/>
    <w:basedOn w:val="TableNormal"/>
    <w:next w:val="TableGrid"/>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6">
    <w:name w:val="Bảng TK6"/>
    <w:basedOn w:val="TableNormal"/>
    <w:next w:val="TableGrid"/>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B70792"/>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93C3D"/>
    <w:pPr>
      <w:ind w:firstLine="284"/>
      <w:jc w:val="both"/>
    </w:pPr>
    <w:rPr>
      <w:rFonts w:eastAsia="Arial" w:cs="Times New Roman"/>
      <w:color w:val="auto"/>
      <w:sz w:val="22"/>
      <w:szCs w:val="22"/>
      <w:lang w:val="en-US" w:eastAsia="en-US" w:bidi="ar-SA"/>
    </w:rPr>
  </w:style>
  <w:style w:type="table" w:customStyle="1" w:styleId="TableGrid5">
    <w:name w:val="Table Grid5"/>
    <w:basedOn w:val="TableNormal"/>
    <w:next w:val="TableGrid"/>
    <w:uiPriority w:val="39"/>
    <w:qFormat/>
    <w:rsid w:val="00372791"/>
    <w:pPr>
      <w:spacing w:after="0" w:line="240" w:lineRule="auto"/>
    </w:pPr>
    <w:rPr>
      <w:rFonts w:ascii="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nbnnidung">
    <w:name w:val="Van b?n n?i dung_"/>
    <w:link w:val="Vanbnnidung1"/>
    <w:uiPriority w:val="99"/>
    <w:locked/>
    <w:rsid w:val="00C45AE1"/>
    <w:rPr>
      <w:sz w:val="23"/>
      <w:shd w:val="clear" w:color="auto" w:fill="FFFFFF"/>
    </w:rPr>
  </w:style>
  <w:style w:type="paragraph" w:customStyle="1" w:styleId="Vanbnnidung1">
    <w:name w:val="Van b?n n?i dung1"/>
    <w:basedOn w:val="Normal"/>
    <w:link w:val="Vanbnnidung"/>
    <w:uiPriority w:val="99"/>
    <w:rsid w:val="00C45AE1"/>
    <w:pPr>
      <w:shd w:val="clear" w:color="auto" w:fill="FFFFFF"/>
      <w:spacing w:before="180" w:line="320" w:lineRule="exact"/>
      <w:ind w:hanging="1480"/>
    </w:pPr>
    <w:rPr>
      <w:rFonts w:asciiTheme="minorHAnsi" w:eastAsiaTheme="minorHAnsi" w:hAnsiTheme="minorHAnsi" w:cstheme="minorBidi"/>
      <w:color w:val="auto"/>
      <w:kern w:val="2"/>
      <w:sz w:val="23"/>
      <w:lang w:val="en-US" w:eastAsia="en-US" w:bidi="ar-SA"/>
      <w14:ligatures w14:val="standardContextual"/>
    </w:rPr>
  </w:style>
  <w:style w:type="paragraph" w:customStyle="1" w:styleId="Normal0">
    <w:name w:val="Normal_0"/>
    <w:qFormat/>
    <w:rsid w:val="000B2E9F"/>
    <w:pPr>
      <w:widowControl w:val="0"/>
      <w:spacing w:after="0" w:line="240" w:lineRule="auto"/>
    </w:pPr>
    <w:rPr>
      <w:rFonts w:ascii="Times New Roman" w:eastAsia="Calibri" w:hAnsi="Times New Roman" w:cs="Times New Roman" w:hint="eastAsia"/>
      <w:kern w:val="0"/>
      <w:sz w:val="20"/>
      <w:szCs w:val="20"/>
      <w14:ligatures w14:val="none"/>
    </w:rPr>
  </w:style>
  <w:style w:type="paragraph" w:customStyle="1" w:styleId="Normal113">
    <w:name w:val="Normal_113"/>
    <w:qFormat/>
    <w:rsid w:val="000B2E9F"/>
    <w:pPr>
      <w:spacing w:after="0"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C77AE5"/>
    <w:rPr>
      <w:color w:val="0563C1" w:themeColor="hyperlink"/>
      <w:u w:val="single"/>
    </w:rPr>
  </w:style>
  <w:style w:type="table" w:customStyle="1" w:styleId="TableGrid0">
    <w:name w:val="TableGrid"/>
    <w:rsid w:val="00C77AE5"/>
    <w:pPr>
      <w:spacing w:after="0" w:line="240" w:lineRule="auto"/>
    </w:pPr>
    <w:rPr>
      <w:rFonts w:eastAsiaTheme="minorEastAsia"/>
      <w:kern w:val="0"/>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44098">
      <w:bodyDiv w:val="1"/>
      <w:marLeft w:val="0"/>
      <w:marRight w:val="0"/>
      <w:marTop w:val="0"/>
      <w:marBottom w:val="0"/>
      <w:divBdr>
        <w:top w:val="none" w:sz="0" w:space="0" w:color="auto"/>
        <w:left w:val="none" w:sz="0" w:space="0" w:color="auto"/>
        <w:bottom w:val="none" w:sz="0" w:space="0" w:color="auto"/>
        <w:right w:val="none" w:sz="0" w:space="0" w:color="auto"/>
      </w:divBdr>
    </w:div>
    <w:div w:id="5422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36A4D-CC26-446F-B644-77A0D8009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4</Pages>
  <Words>1570</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209</cp:revision>
  <cp:lastPrinted>2025-04-09T06:48:00Z</cp:lastPrinted>
  <dcterms:created xsi:type="dcterms:W3CDTF">2025-04-08T09:47:00Z</dcterms:created>
  <dcterms:modified xsi:type="dcterms:W3CDTF">2025-12-10T00:57:00Z</dcterms:modified>
  <cp:version>1.0</cp:version>
</cp:coreProperties>
</file>